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gjdgxs" w:colFirst="0" w:colLast="0" w:displacedByCustomXml="next"/>
    <w:bookmarkEnd w:id="0" w:displacedByCustomXml="next"/>
    <w:sdt>
      <w:sdtPr>
        <w:rPr>
          <w:lang w:val="uk-UA"/>
        </w:rPr>
        <w:tag w:val="goog_rdk_0"/>
        <w:id w:val="-900291607"/>
      </w:sdtPr>
      <w:sdtEndPr/>
      <w:sdtContent>
        <w:p w14:paraId="00000001" w14:textId="77777777" w:rsidR="00A9129D" w:rsidRPr="00163D22" w:rsidRDefault="005C435D">
          <w:pPr>
            <w:rPr>
              <w:rFonts w:ascii="Times New Roman" w:eastAsia="Times New Roman" w:hAnsi="Times New Roman" w:cs="Times New Roman"/>
              <w:b/>
              <w:sz w:val="28"/>
              <w:szCs w:val="28"/>
              <w:lang w:val="uk-UA"/>
            </w:rPr>
          </w:pPr>
        </w:p>
      </w:sdtContent>
    </w:sdt>
    <w:sdt>
      <w:sdtPr>
        <w:rPr>
          <w:lang w:val="uk-UA"/>
        </w:rPr>
        <w:tag w:val="goog_rdk_1"/>
        <w:id w:val="-1954631374"/>
      </w:sdtPr>
      <w:sdtEndPr/>
      <w:sdtContent>
        <w:p w14:paraId="00000002" w14:textId="77777777" w:rsidR="00A9129D" w:rsidRPr="00163D22" w:rsidRDefault="005C306C">
          <w:pPr>
            <w:jc w:val="center"/>
            <w:rPr>
              <w:rFonts w:ascii="Times New Roman" w:eastAsia="Times New Roman" w:hAnsi="Times New Roman" w:cs="Times New Roman"/>
              <w:b/>
              <w:sz w:val="28"/>
              <w:szCs w:val="28"/>
              <w:lang w:val="uk-UA"/>
            </w:rPr>
          </w:pPr>
          <w:r w:rsidRPr="00163D22">
            <w:rPr>
              <w:rFonts w:ascii="Times New Roman" w:eastAsia="Times New Roman" w:hAnsi="Times New Roman" w:cs="Times New Roman"/>
              <w:b/>
              <w:sz w:val="28"/>
              <w:szCs w:val="28"/>
              <w:lang w:val="uk-UA"/>
            </w:rPr>
            <w:t>ПОЛОЖЕННЯ ПРО ВСЕУКРАЇНСЬКУ ПРЕМІЮ</w:t>
          </w:r>
        </w:p>
      </w:sdtContent>
    </w:sdt>
    <w:sdt>
      <w:sdtPr>
        <w:rPr>
          <w:lang w:val="uk-UA"/>
        </w:rPr>
        <w:tag w:val="goog_rdk_2"/>
        <w:id w:val="845985276"/>
      </w:sdtPr>
      <w:sdtEndPr/>
      <w:sdtContent>
        <w:p w14:paraId="00000003" w14:textId="77777777" w:rsidR="00A9129D" w:rsidRPr="00163D22" w:rsidRDefault="005C306C">
          <w:pPr>
            <w:jc w:val="center"/>
            <w:rPr>
              <w:rFonts w:ascii="Times New Roman" w:eastAsia="Times New Roman" w:hAnsi="Times New Roman" w:cs="Times New Roman"/>
              <w:b/>
              <w:sz w:val="28"/>
              <w:szCs w:val="28"/>
              <w:lang w:val="uk-UA"/>
            </w:rPr>
          </w:pPr>
          <w:r w:rsidRPr="00163D22">
            <w:rPr>
              <w:rFonts w:ascii="Times New Roman" w:eastAsia="Times New Roman" w:hAnsi="Times New Roman" w:cs="Times New Roman"/>
              <w:b/>
              <w:sz w:val="28"/>
              <w:szCs w:val="28"/>
              <w:lang w:val="uk-UA"/>
            </w:rPr>
            <w:t xml:space="preserve"> “ЕКО ТРІУМФ 2019”  </w:t>
          </w:r>
        </w:p>
      </w:sdtContent>
    </w:sdt>
    <w:sdt>
      <w:sdtPr>
        <w:rPr>
          <w:lang w:val="uk-UA"/>
        </w:rPr>
        <w:tag w:val="goog_rdk_3"/>
        <w:id w:val="-158467658"/>
        <w:showingPlcHdr/>
      </w:sdtPr>
      <w:sdtEndPr/>
      <w:sdtContent>
        <w:p w14:paraId="00000004" w14:textId="450AF0D0" w:rsidR="00A9129D" w:rsidRPr="00163D22" w:rsidRDefault="007C598D">
          <w:pPr>
            <w:jc w:val="center"/>
            <w:rPr>
              <w:rFonts w:ascii="Times New Roman" w:eastAsia="Times New Roman" w:hAnsi="Times New Roman" w:cs="Times New Roman"/>
              <w:sz w:val="24"/>
              <w:szCs w:val="24"/>
              <w:lang w:val="uk-UA"/>
            </w:rPr>
          </w:pPr>
          <w:r>
            <w:rPr>
              <w:lang w:val="uk-UA"/>
            </w:rPr>
            <w:t xml:space="preserve">     </w:t>
          </w:r>
        </w:p>
      </w:sdtContent>
    </w:sdt>
    <w:sdt>
      <w:sdtPr>
        <w:rPr>
          <w:lang w:val="uk-UA"/>
        </w:rPr>
        <w:tag w:val="goog_rdk_4"/>
        <w:id w:val="724260060"/>
      </w:sdtPr>
      <w:sdtEndPr/>
      <w:sdtContent>
        <w:p w14:paraId="00000005"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1. Загальні положення</w:t>
          </w:r>
        </w:p>
      </w:sdtContent>
    </w:sdt>
    <w:sdt>
      <w:sdtPr>
        <w:rPr>
          <w:lang w:val="uk-UA"/>
        </w:rPr>
        <w:tag w:val="goog_rdk_5"/>
        <w:id w:val="-1018776661"/>
      </w:sdtPr>
      <w:sdtEndPr/>
      <w:sdtContent>
        <w:p w14:paraId="00000006" w14:textId="77777777" w:rsidR="00A9129D" w:rsidRPr="00163D22" w:rsidRDefault="005C435D">
          <w:pPr>
            <w:jc w:val="center"/>
            <w:rPr>
              <w:rFonts w:ascii="Times New Roman" w:eastAsia="Times New Roman" w:hAnsi="Times New Roman" w:cs="Times New Roman"/>
              <w:b/>
              <w:sz w:val="24"/>
              <w:szCs w:val="24"/>
              <w:lang w:val="uk-UA"/>
            </w:rPr>
          </w:pPr>
        </w:p>
      </w:sdtContent>
    </w:sdt>
    <w:sdt>
      <w:sdtPr>
        <w:rPr>
          <w:lang w:val="uk-UA"/>
        </w:rPr>
        <w:tag w:val="goog_rdk_6"/>
        <w:id w:val="465247374"/>
      </w:sdtPr>
      <w:sdtEndPr/>
      <w:sdtContent>
        <w:p w14:paraId="00000007"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1.1. Всеукраїнська премія «Еко Тріумф» (в подальшому – Премія) проводиться серед установ, підприємств та організацій всіх форм власності на добровільних засадах. </w:t>
          </w:r>
        </w:p>
      </w:sdtContent>
    </w:sdt>
    <w:sdt>
      <w:sdtPr>
        <w:rPr>
          <w:lang w:val="uk-UA"/>
        </w:rPr>
        <w:tag w:val="goog_rdk_7"/>
        <w:id w:val="-926570920"/>
      </w:sdtPr>
      <w:sdtEndPr/>
      <w:sdtContent>
        <w:p w14:paraId="00000008"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1.2. Організатор </w:t>
          </w:r>
          <w:r w:rsidRPr="00163D22">
            <w:rPr>
              <w:rFonts w:ascii="Times New Roman" w:eastAsia="Times New Roman" w:hAnsi="Times New Roman" w:cs="Times New Roman"/>
              <w:color w:val="000000"/>
              <w:sz w:val="24"/>
              <w:szCs w:val="24"/>
              <w:lang w:val="uk-UA"/>
            </w:rPr>
            <w:t>Премії</w:t>
          </w:r>
          <w:r w:rsidRPr="00163D22">
            <w:rPr>
              <w:rFonts w:ascii="Times New Roman" w:eastAsia="Times New Roman" w:hAnsi="Times New Roman" w:cs="Times New Roman"/>
              <w:sz w:val="24"/>
              <w:szCs w:val="24"/>
              <w:lang w:val="uk-UA"/>
            </w:rPr>
            <w:t>: Асоціація водних компаній України «</w:t>
          </w:r>
          <w:proofErr w:type="spellStart"/>
          <w:r w:rsidRPr="00163D22">
            <w:rPr>
              <w:rFonts w:ascii="Times New Roman" w:eastAsia="Times New Roman" w:hAnsi="Times New Roman" w:cs="Times New Roman"/>
              <w:sz w:val="24"/>
              <w:szCs w:val="24"/>
              <w:lang w:val="uk-UA"/>
            </w:rPr>
            <w:t>Укрводоканалекологія</w:t>
          </w:r>
          <w:proofErr w:type="spellEnd"/>
          <w:r w:rsidRPr="00163D22">
            <w:rPr>
              <w:rFonts w:ascii="Times New Roman" w:eastAsia="Times New Roman" w:hAnsi="Times New Roman" w:cs="Times New Roman"/>
              <w:sz w:val="24"/>
              <w:szCs w:val="24"/>
              <w:lang w:val="uk-UA"/>
            </w:rPr>
            <w:t xml:space="preserve">»  та екологічний форум у Львові  “V </w:t>
          </w:r>
          <w:proofErr w:type="spellStart"/>
          <w:r w:rsidRPr="00163D22">
            <w:rPr>
              <w:rFonts w:ascii="Times New Roman" w:eastAsia="Times New Roman" w:hAnsi="Times New Roman" w:cs="Times New Roman"/>
              <w:sz w:val="24"/>
              <w:szCs w:val="24"/>
              <w:lang w:val="uk-UA"/>
            </w:rPr>
            <w:t>Lviv</w:t>
          </w:r>
          <w:proofErr w:type="spellEnd"/>
          <w:r w:rsidRPr="00163D22">
            <w:rPr>
              <w:rFonts w:ascii="Times New Roman" w:eastAsia="Times New Roman" w:hAnsi="Times New Roman" w:cs="Times New Roman"/>
              <w:sz w:val="24"/>
              <w:szCs w:val="24"/>
              <w:lang w:val="uk-UA"/>
            </w:rPr>
            <w:t xml:space="preserve"> </w:t>
          </w:r>
          <w:proofErr w:type="spellStart"/>
          <w:r w:rsidRPr="00163D22">
            <w:rPr>
              <w:rFonts w:ascii="Times New Roman" w:eastAsia="Times New Roman" w:hAnsi="Times New Roman" w:cs="Times New Roman"/>
              <w:sz w:val="24"/>
              <w:szCs w:val="24"/>
              <w:lang w:val="uk-UA"/>
            </w:rPr>
            <w:t>Eco</w:t>
          </w:r>
          <w:proofErr w:type="spellEnd"/>
          <w:r w:rsidRPr="00163D22">
            <w:rPr>
              <w:rFonts w:ascii="Times New Roman" w:eastAsia="Times New Roman" w:hAnsi="Times New Roman" w:cs="Times New Roman"/>
              <w:sz w:val="24"/>
              <w:szCs w:val="24"/>
              <w:lang w:val="uk-UA"/>
            </w:rPr>
            <w:t xml:space="preserve"> </w:t>
          </w:r>
          <w:proofErr w:type="spellStart"/>
          <w:r w:rsidRPr="00163D22">
            <w:rPr>
              <w:rFonts w:ascii="Times New Roman" w:eastAsia="Times New Roman" w:hAnsi="Times New Roman" w:cs="Times New Roman"/>
              <w:sz w:val="24"/>
              <w:szCs w:val="24"/>
              <w:lang w:val="uk-UA"/>
            </w:rPr>
            <w:t>Forum</w:t>
          </w:r>
          <w:proofErr w:type="spellEnd"/>
          <w:r w:rsidRPr="00163D22">
            <w:rPr>
              <w:rFonts w:ascii="Times New Roman" w:eastAsia="Times New Roman" w:hAnsi="Times New Roman" w:cs="Times New Roman"/>
              <w:sz w:val="24"/>
              <w:szCs w:val="24"/>
              <w:lang w:val="uk-UA"/>
            </w:rPr>
            <w:t xml:space="preserve"> 2019”  (LEF’19).</w:t>
          </w:r>
        </w:p>
      </w:sdtContent>
    </w:sdt>
    <w:sdt>
      <w:sdtPr>
        <w:rPr>
          <w:lang w:val="uk-UA"/>
        </w:rPr>
        <w:tag w:val="goog_rdk_8"/>
        <w:id w:val="-803383743"/>
      </w:sdtPr>
      <w:sdtEndPr/>
      <w:sdtContent>
        <w:p w14:paraId="00000009"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За сприяння:</w:t>
          </w:r>
        </w:p>
      </w:sdtContent>
    </w:sdt>
    <w:sdt>
      <w:sdtPr>
        <w:rPr>
          <w:lang w:val="uk-UA"/>
        </w:rPr>
        <w:tag w:val="goog_rdk_9"/>
        <w:id w:val="1190028200"/>
      </w:sdtPr>
      <w:sdtEndPr/>
      <w:sdtContent>
        <w:p w14:paraId="0000000A" w14:textId="77777777" w:rsidR="00A9129D" w:rsidRPr="00163D22" w:rsidRDefault="005C306C">
          <w:pPr>
            <w:jc w:val="both"/>
            <w:rPr>
              <w:rFonts w:ascii="Times New Roman" w:eastAsia="Times New Roman" w:hAnsi="Times New Roman" w:cs="Times New Roman"/>
              <w:sz w:val="24"/>
              <w:szCs w:val="24"/>
              <w:highlight w:val="white"/>
              <w:lang w:val="uk-UA"/>
            </w:rPr>
          </w:pPr>
          <w:r w:rsidRPr="00163D22">
            <w:rPr>
              <w:rFonts w:ascii="Times New Roman" w:eastAsia="Times New Roman" w:hAnsi="Times New Roman" w:cs="Times New Roman"/>
              <w:sz w:val="24"/>
              <w:szCs w:val="24"/>
              <w:highlight w:val="white"/>
              <w:lang w:val="uk-UA"/>
            </w:rPr>
            <w:t xml:space="preserve">Міністерства регіонального розвитку, будівництва та житлово-комунального господарства </w:t>
          </w:r>
        </w:p>
      </w:sdtContent>
    </w:sdt>
    <w:sdt>
      <w:sdtPr>
        <w:rPr>
          <w:lang w:val="uk-UA"/>
        </w:rPr>
        <w:tag w:val="goog_rdk_10"/>
        <w:id w:val="1927995525"/>
      </w:sdtPr>
      <w:sdtEndPr/>
      <w:sdtContent>
        <w:p w14:paraId="0000000B" w14:textId="77777777" w:rsidR="00A9129D" w:rsidRPr="00163D22" w:rsidRDefault="005C306C">
          <w:pPr>
            <w:jc w:val="both"/>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highlight w:val="white"/>
              <w:lang w:val="uk-UA"/>
            </w:rPr>
            <w:t>Міністерства екології та природних ресурсів України</w:t>
          </w:r>
        </w:p>
      </w:sdtContent>
    </w:sdt>
    <w:sdt>
      <w:sdtPr>
        <w:rPr>
          <w:lang w:val="uk-UA"/>
        </w:rPr>
        <w:tag w:val="goog_rdk_11"/>
        <w:id w:val="-1347175008"/>
      </w:sdtPr>
      <w:sdtEndPr/>
      <w:sdtContent>
        <w:p w14:paraId="0000000C"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1.3. Конкурс проводиться вперше у рамках </w:t>
          </w:r>
          <w:proofErr w:type="spellStart"/>
          <w:r w:rsidRPr="00163D22">
            <w:rPr>
              <w:rFonts w:ascii="Times New Roman" w:eastAsia="Times New Roman" w:hAnsi="Times New Roman" w:cs="Times New Roman"/>
              <w:sz w:val="24"/>
              <w:szCs w:val="24"/>
              <w:lang w:val="uk-UA"/>
            </w:rPr>
            <w:t>пятого</w:t>
          </w:r>
          <w:proofErr w:type="spellEnd"/>
          <w:r w:rsidRPr="00163D22">
            <w:rPr>
              <w:rFonts w:ascii="Times New Roman" w:eastAsia="Times New Roman" w:hAnsi="Times New Roman" w:cs="Times New Roman"/>
              <w:sz w:val="24"/>
              <w:szCs w:val="24"/>
              <w:lang w:val="uk-UA"/>
            </w:rPr>
            <w:t xml:space="preserve"> екологічного форуму “V </w:t>
          </w:r>
          <w:proofErr w:type="spellStart"/>
          <w:r w:rsidRPr="00163D22">
            <w:rPr>
              <w:rFonts w:ascii="Times New Roman" w:eastAsia="Times New Roman" w:hAnsi="Times New Roman" w:cs="Times New Roman"/>
              <w:sz w:val="24"/>
              <w:szCs w:val="24"/>
              <w:lang w:val="uk-UA"/>
            </w:rPr>
            <w:t>Lviv</w:t>
          </w:r>
          <w:proofErr w:type="spellEnd"/>
          <w:r w:rsidRPr="00163D22">
            <w:rPr>
              <w:rFonts w:ascii="Times New Roman" w:eastAsia="Times New Roman" w:hAnsi="Times New Roman" w:cs="Times New Roman"/>
              <w:sz w:val="24"/>
              <w:szCs w:val="24"/>
              <w:lang w:val="uk-UA"/>
            </w:rPr>
            <w:t xml:space="preserve"> </w:t>
          </w:r>
          <w:proofErr w:type="spellStart"/>
          <w:r w:rsidRPr="00163D22">
            <w:rPr>
              <w:rFonts w:ascii="Times New Roman" w:eastAsia="Times New Roman" w:hAnsi="Times New Roman" w:cs="Times New Roman"/>
              <w:sz w:val="24"/>
              <w:szCs w:val="24"/>
              <w:lang w:val="uk-UA"/>
            </w:rPr>
            <w:t>Eco</w:t>
          </w:r>
          <w:proofErr w:type="spellEnd"/>
          <w:r w:rsidRPr="00163D22">
            <w:rPr>
              <w:rFonts w:ascii="Times New Roman" w:eastAsia="Times New Roman" w:hAnsi="Times New Roman" w:cs="Times New Roman"/>
              <w:sz w:val="24"/>
              <w:szCs w:val="24"/>
              <w:lang w:val="uk-UA"/>
            </w:rPr>
            <w:t xml:space="preserve"> </w:t>
          </w:r>
          <w:proofErr w:type="spellStart"/>
          <w:r w:rsidRPr="00163D22">
            <w:rPr>
              <w:rFonts w:ascii="Times New Roman" w:eastAsia="Times New Roman" w:hAnsi="Times New Roman" w:cs="Times New Roman"/>
              <w:sz w:val="24"/>
              <w:szCs w:val="24"/>
              <w:lang w:val="uk-UA"/>
            </w:rPr>
            <w:t>Forum</w:t>
          </w:r>
          <w:proofErr w:type="spellEnd"/>
          <w:r w:rsidRPr="00163D22">
            <w:rPr>
              <w:rFonts w:ascii="Times New Roman" w:eastAsia="Times New Roman" w:hAnsi="Times New Roman" w:cs="Times New Roman"/>
              <w:sz w:val="24"/>
              <w:szCs w:val="24"/>
              <w:lang w:val="uk-UA"/>
            </w:rPr>
            <w:t xml:space="preserve"> 2019” (LEF’19).</w:t>
          </w:r>
        </w:p>
      </w:sdtContent>
    </w:sdt>
    <w:sdt>
      <w:sdtPr>
        <w:rPr>
          <w:lang w:val="uk-UA"/>
        </w:rPr>
        <w:tag w:val="goog_rdk_12"/>
        <w:id w:val="-44457189"/>
      </w:sdtPr>
      <w:sdtEndPr/>
      <w:sdtContent>
        <w:p w14:paraId="0000000D"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1.4. Переможець в номінації Премії отримає почесне звання переможця, що підтверджується Еко Тріумфом LEF’19.</w:t>
          </w:r>
        </w:p>
      </w:sdtContent>
    </w:sdt>
    <w:sdt>
      <w:sdtPr>
        <w:rPr>
          <w:lang w:val="uk-UA"/>
        </w:rPr>
        <w:tag w:val="goog_rdk_13"/>
        <w:id w:val="-1531407530"/>
      </w:sdtPr>
      <w:sdtEndPr/>
      <w:sdtContent>
        <w:p w14:paraId="0000000E"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1.5. За результатами Премії, Головною комісією надається інформація про його переможців та їх досягнень на шляху покращення екологічних аспектів діяльності та виробництва до центральних та місцевих органів виконавчої влади, громадських організацій екологічного спрямування, засобів масової інформації. </w:t>
          </w:r>
        </w:p>
      </w:sdtContent>
    </w:sdt>
    <w:sdt>
      <w:sdtPr>
        <w:rPr>
          <w:lang w:val="uk-UA"/>
        </w:rPr>
        <w:tag w:val="goog_rdk_14"/>
        <w:id w:val="-1343005538"/>
      </w:sdtPr>
      <w:sdtEndPr/>
      <w:sdtContent>
        <w:p w14:paraId="0000000F" w14:textId="77777777" w:rsidR="00A9129D" w:rsidRPr="00163D22" w:rsidRDefault="005C435D">
          <w:pPr>
            <w:jc w:val="center"/>
            <w:rPr>
              <w:rFonts w:ascii="Times New Roman" w:eastAsia="Times New Roman" w:hAnsi="Times New Roman" w:cs="Times New Roman"/>
              <w:b/>
              <w:sz w:val="24"/>
              <w:szCs w:val="24"/>
              <w:lang w:val="uk-UA"/>
            </w:rPr>
          </w:pPr>
        </w:p>
      </w:sdtContent>
    </w:sdt>
    <w:sdt>
      <w:sdtPr>
        <w:rPr>
          <w:lang w:val="uk-UA"/>
        </w:rPr>
        <w:tag w:val="goog_rdk_15"/>
        <w:id w:val="1762027376"/>
      </w:sdtPr>
      <w:sdtEndPr/>
      <w:sdtContent>
        <w:p w14:paraId="00000010"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2. Мета та Завдання Премії</w:t>
          </w:r>
        </w:p>
      </w:sdtContent>
    </w:sdt>
    <w:sdt>
      <w:sdtPr>
        <w:rPr>
          <w:lang w:val="uk-UA"/>
        </w:rPr>
        <w:tag w:val="goog_rdk_16"/>
        <w:id w:val="-1647736613"/>
      </w:sdtPr>
      <w:sdtEndPr/>
      <w:sdtContent>
        <w:p w14:paraId="00000011"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7"/>
        <w:id w:val="-2048749849"/>
      </w:sdtPr>
      <w:sdtEndPr/>
      <w:sdtContent>
        <w:p w14:paraId="00000012"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2.1. Премія проводиться з метою популяризації впровадження більш чистих технологій виробництва, систем екологічного управління, екологічних інновації та ініціатив.</w:t>
          </w:r>
        </w:p>
      </w:sdtContent>
    </w:sdt>
    <w:sdt>
      <w:sdtPr>
        <w:rPr>
          <w:lang w:val="uk-UA"/>
        </w:rPr>
        <w:tag w:val="goog_rdk_18"/>
        <w:id w:val="-2090066872"/>
      </w:sdtPr>
      <w:sdtEndPr/>
      <w:sdtContent>
        <w:p w14:paraId="00000013"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2.2. Основні завдання Премії: визначення та відзначення на конкурсній основі установ, підприємств та організацій, які підтвердили високий рівень корпоративної відповідальності за екологічні наслідки своєї діяльності; сприяння підвищенню досконалості і конкурентоспроможності підприємств шляхом застосування систем екологічного управління відповідно до вимог міжнародних стандартів; сприяння впровадженню більш чистих технологій виробництва; поширення досвіду підприємств щодо «екологізації» виробництва; сприяння підвищенню рівня екологічної безпеки життєдіяльності шляхом розвитку ринку сталого виробництва та споживання; підвищення конкурентоспроможності вітчизняного виробника на внутрішньому та міжнародних ринках шляхом створення позитивного іміджу, ґрунтуючись на екологічній політиці виробництва. </w:t>
          </w:r>
        </w:p>
      </w:sdtContent>
    </w:sdt>
    <w:sdt>
      <w:sdtPr>
        <w:rPr>
          <w:lang w:val="uk-UA"/>
        </w:rPr>
        <w:tag w:val="goog_rdk_19"/>
        <w:id w:val="1154961272"/>
      </w:sdtPr>
      <w:sdtEndPr/>
      <w:sdtContent>
        <w:p w14:paraId="00000014"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20"/>
        <w:id w:val="186025598"/>
      </w:sdtPr>
      <w:sdtEndPr/>
      <w:sdtContent>
        <w:p w14:paraId="00000015"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 xml:space="preserve"> 3. Учасники Премії</w:t>
          </w:r>
        </w:p>
      </w:sdtContent>
    </w:sdt>
    <w:sdt>
      <w:sdtPr>
        <w:rPr>
          <w:lang w:val="uk-UA"/>
        </w:rPr>
        <w:tag w:val="goog_rdk_21"/>
        <w:id w:val="-395505432"/>
      </w:sdtPr>
      <w:sdtEndPr/>
      <w:sdtContent>
        <w:p w14:paraId="00000016" w14:textId="77777777" w:rsidR="00A9129D" w:rsidRPr="00163D22" w:rsidRDefault="005C435D">
          <w:pPr>
            <w:rPr>
              <w:rFonts w:ascii="Times New Roman" w:eastAsia="Times New Roman" w:hAnsi="Times New Roman" w:cs="Times New Roman"/>
              <w:b/>
              <w:sz w:val="24"/>
              <w:szCs w:val="24"/>
              <w:lang w:val="uk-UA"/>
            </w:rPr>
          </w:pPr>
        </w:p>
      </w:sdtContent>
    </w:sdt>
    <w:sdt>
      <w:sdtPr>
        <w:rPr>
          <w:lang w:val="uk-UA"/>
        </w:rPr>
        <w:tag w:val="goog_rdk_22"/>
        <w:id w:val="-549848531"/>
      </w:sdtPr>
      <w:sdtEndPr/>
      <w:sdtContent>
        <w:p w14:paraId="00000017"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3.1. Участь у Премії підприємств, організацій і установ усіх форм власності, а також учасників - дітей здійснюється на добровільних засадах. Номінації Еко Тріумфу 2019 наведені у додатку 1 до цього Положення. </w:t>
          </w:r>
        </w:p>
      </w:sdtContent>
    </w:sdt>
    <w:sdt>
      <w:sdtPr>
        <w:rPr>
          <w:lang w:val="uk-UA"/>
        </w:rPr>
        <w:tag w:val="goog_rdk_23"/>
        <w:id w:val="60688091"/>
      </w:sdtPr>
      <w:sdtEndPr/>
      <w:sdtContent>
        <w:p w14:paraId="00000018"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3.2. Учасником Премії може бути установа, підприємство або організація, яка має певні досягнення у поточному році, що пов’язані з: покращенням екологічних аспектів виробництва; упровадженням систем екологічного управління та безпеки виробництва; розвитком інновації в сфері більш чистого виробництва; провадженням екологічних ініціатив на регіональному рівні; провадженням заходів спрямованих на покращення стану довкілля; зменшенням негативного впливу на навколишнє середовище шляхом максимального збереження ресурсів й енергії та зменшення кількості відходів.</w:t>
          </w:r>
        </w:p>
      </w:sdtContent>
    </w:sdt>
    <w:sdt>
      <w:sdtPr>
        <w:rPr>
          <w:lang w:val="uk-UA"/>
        </w:rPr>
        <w:tag w:val="goog_rdk_24"/>
        <w:id w:val="1099675061"/>
      </w:sdtPr>
      <w:sdtEndPr/>
      <w:sdtContent>
        <w:p w14:paraId="00000019"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25"/>
        <w:id w:val="1376281819"/>
      </w:sdtPr>
      <w:sdtEndPr/>
      <w:sdtContent>
        <w:p w14:paraId="0000001A"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 xml:space="preserve"> 4. Журі Премії</w:t>
          </w:r>
        </w:p>
      </w:sdtContent>
    </w:sdt>
    <w:sdt>
      <w:sdtPr>
        <w:rPr>
          <w:lang w:val="uk-UA"/>
        </w:rPr>
        <w:tag w:val="goog_rdk_26"/>
        <w:id w:val="2023438400"/>
      </w:sdtPr>
      <w:sdtEndPr/>
      <w:sdtContent>
        <w:p w14:paraId="0000001B"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27"/>
        <w:id w:val="915051271"/>
      </w:sdtPr>
      <w:sdtEndPr/>
      <w:sdtContent>
        <w:p w14:paraId="0000001C"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4.1. Для організації проведення Премії та визначення переможців утворюється Головне журі всеукраїнської премії “Еко Тріумф 2019”. </w:t>
          </w:r>
        </w:p>
      </w:sdtContent>
    </w:sdt>
    <w:sdt>
      <w:sdtPr>
        <w:rPr>
          <w:lang w:val="uk-UA"/>
        </w:rPr>
        <w:tag w:val="goog_rdk_28"/>
        <w:id w:val="-1068578548"/>
      </w:sdtPr>
      <w:sdtEndPr/>
      <w:sdtContent>
        <w:p w14:paraId="0000001D"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4.2. Склад журі формується з представників центральних органів виконавчої влади, інжинірингових компаній, міжнародних органів сертифікації та оцінки відповідності, громадських організацій. </w:t>
          </w:r>
        </w:p>
      </w:sdtContent>
    </w:sdt>
    <w:sdt>
      <w:sdtPr>
        <w:rPr>
          <w:lang w:val="uk-UA"/>
        </w:rPr>
        <w:tag w:val="goog_rdk_29"/>
        <w:id w:val="877976650"/>
      </w:sdtPr>
      <w:sdtEndPr/>
      <w:sdtContent>
        <w:p w14:paraId="0000001E"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30"/>
        <w:id w:val="1585875472"/>
      </w:sdtPr>
      <w:sdtEndPr/>
      <w:sdtContent>
        <w:p w14:paraId="0000001F"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 xml:space="preserve">5. Порядок проведення Премії </w:t>
          </w:r>
        </w:p>
      </w:sdtContent>
    </w:sdt>
    <w:sdt>
      <w:sdtPr>
        <w:rPr>
          <w:lang w:val="uk-UA"/>
        </w:rPr>
        <w:tag w:val="goog_rdk_31"/>
        <w:id w:val="-288977617"/>
      </w:sdtPr>
      <w:sdtEndPr/>
      <w:sdtContent>
        <w:p w14:paraId="00000020"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32"/>
        <w:id w:val="-1386105039"/>
      </w:sdtPr>
      <w:sdtEndPr/>
      <w:sdtContent>
        <w:p w14:paraId="00000021"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5.1. Функції Оргкомітету Премії виконує Асоціація “</w:t>
          </w:r>
          <w:proofErr w:type="spellStart"/>
          <w:r w:rsidRPr="00163D22">
            <w:rPr>
              <w:rFonts w:ascii="Times New Roman" w:eastAsia="Times New Roman" w:hAnsi="Times New Roman" w:cs="Times New Roman"/>
              <w:sz w:val="24"/>
              <w:szCs w:val="24"/>
              <w:lang w:val="uk-UA"/>
            </w:rPr>
            <w:t>Укрводоканалекологія</w:t>
          </w:r>
          <w:proofErr w:type="spellEnd"/>
          <w:r w:rsidRPr="00163D22">
            <w:rPr>
              <w:rFonts w:ascii="Times New Roman" w:eastAsia="Times New Roman" w:hAnsi="Times New Roman" w:cs="Times New Roman"/>
              <w:sz w:val="24"/>
              <w:szCs w:val="24"/>
              <w:lang w:val="uk-UA"/>
            </w:rPr>
            <w:t xml:space="preserve">”, організатори п’ятого екологічного форуму у Львові “V </w:t>
          </w:r>
          <w:proofErr w:type="spellStart"/>
          <w:r w:rsidRPr="00163D22">
            <w:rPr>
              <w:rFonts w:ascii="Times New Roman" w:eastAsia="Times New Roman" w:hAnsi="Times New Roman" w:cs="Times New Roman"/>
              <w:sz w:val="24"/>
              <w:szCs w:val="24"/>
              <w:lang w:val="uk-UA"/>
            </w:rPr>
            <w:t>Lviv</w:t>
          </w:r>
          <w:proofErr w:type="spellEnd"/>
          <w:r w:rsidRPr="00163D22">
            <w:rPr>
              <w:rFonts w:ascii="Times New Roman" w:eastAsia="Times New Roman" w:hAnsi="Times New Roman" w:cs="Times New Roman"/>
              <w:sz w:val="24"/>
              <w:szCs w:val="24"/>
              <w:lang w:val="uk-UA"/>
            </w:rPr>
            <w:t xml:space="preserve"> </w:t>
          </w:r>
          <w:proofErr w:type="spellStart"/>
          <w:r w:rsidRPr="00163D22">
            <w:rPr>
              <w:rFonts w:ascii="Times New Roman" w:eastAsia="Times New Roman" w:hAnsi="Times New Roman" w:cs="Times New Roman"/>
              <w:sz w:val="24"/>
              <w:szCs w:val="24"/>
              <w:lang w:val="uk-UA"/>
            </w:rPr>
            <w:t>Eco</w:t>
          </w:r>
          <w:proofErr w:type="spellEnd"/>
          <w:r w:rsidRPr="00163D22">
            <w:rPr>
              <w:rFonts w:ascii="Times New Roman" w:eastAsia="Times New Roman" w:hAnsi="Times New Roman" w:cs="Times New Roman"/>
              <w:sz w:val="24"/>
              <w:szCs w:val="24"/>
              <w:lang w:val="uk-UA"/>
            </w:rPr>
            <w:t xml:space="preserve"> </w:t>
          </w:r>
          <w:proofErr w:type="spellStart"/>
          <w:r w:rsidRPr="00163D22">
            <w:rPr>
              <w:rFonts w:ascii="Times New Roman" w:eastAsia="Times New Roman" w:hAnsi="Times New Roman" w:cs="Times New Roman"/>
              <w:sz w:val="24"/>
              <w:szCs w:val="24"/>
              <w:lang w:val="uk-UA"/>
            </w:rPr>
            <w:t>Forum</w:t>
          </w:r>
          <w:proofErr w:type="spellEnd"/>
          <w:r w:rsidRPr="00163D22">
            <w:rPr>
              <w:rFonts w:ascii="Times New Roman" w:eastAsia="Times New Roman" w:hAnsi="Times New Roman" w:cs="Times New Roman"/>
              <w:sz w:val="24"/>
              <w:szCs w:val="24"/>
              <w:lang w:val="uk-UA"/>
            </w:rPr>
            <w:t xml:space="preserve"> 2019” (LEF’19).</w:t>
          </w:r>
        </w:p>
      </w:sdtContent>
    </w:sdt>
    <w:sdt>
      <w:sdtPr>
        <w:rPr>
          <w:lang w:val="uk-UA"/>
        </w:rPr>
        <w:tag w:val="goog_rdk_33"/>
        <w:id w:val="787165457"/>
      </w:sdtPr>
      <w:sdtEndPr/>
      <w:sdtContent>
        <w:p w14:paraId="00000022"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5.2. Для участі в Премії підприємство (організація, установа): подає до Оргкомітету заявку за формою, що додається згідно додатку 4; перелік документів згідно додатку 2</w:t>
          </w:r>
          <w:r w:rsidRPr="00163D22">
            <w:rPr>
              <w:rFonts w:ascii="Times New Roman" w:eastAsia="Times New Roman" w:hAnsi="Times New Roman" w:cs="Times New Roman"/>
              <w:color w:val="000000"/>
              <w:sz w:val="24"/>
              <w:szCs w:val="24"/>
              <w:lang w:val="uk-UA"/>
            </w:rPr>
            <w:t>, шаблон згідно додатку 5.</w:t>
          </w:r>
        </w:p>
      </w:sdtContent>
    </w:sdt>
    <w:sdt>
      <w:sdtPr>
        <w:rPr>
          <w:lang w:val="uk-UA"/>
        </w:rPr>
        <w:tag w:val="goog_rdk_34"/>
        <w:id w:val="-1744570129"/>
      </w:sdtPr>
      <w:sdtEndPr/>
      <w:sdtContent>
        <w:p w14:paraId="00000023"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5.3. Оргкомітет у тижневий термін після отримання заявки надсилає учаснику Премії інформаційні матеріали та свідоцтво учасника встановленого зразку згідно додатку 3. </w:t>
          </w:r>
        </w:p>
      </w:sdtContent>
    </w:sdt>
    <w:sdt>
      <w:sdtPr>
        <w:rPr>
          <w:lang w:val="uk-UA"/>
        </w:rPr>
        <w:tag w:val="goog_rdk_35"/>
        <w:id w:val="1376043747"/>
      </w:sdtPr>
      <w:sdtEndPr/>
      <w:sdtContent>
        <w:p w14:paraId="00000024"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5.4. Оргкомітет здійснює: проведення експертизи документів учасників Премії; готує інформацію про учасників Премії на розгляд журі; підбиває підсумки та організовує нагородження переможців Премії; оприлюднює результати Премії через засоби масової інформації. </w:t>
          </w:r>
        </w:p>
      </w:sdtContent>
    </w:sdt>
    <w:sdt>
      <w:sdtPr>
        <w:rPr>
          <w:lang w:val="uk-UA"/>
        </w:rPr>
        <w:tag w:val="goog_rdk_36"/>
        <w:id w:val="-574435440"/>
      </w:sdtPr>
      <w:sdtEndPr/>
      <w:sdtContent>
        <w:p w14:paraId="00000025"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5.5. Журі здійснює оцінку якості заявлених на Премію учасників на підставі отриманих висновків та звітів визначає кращих номінантів регіону з числа заявлених. </w:t>
          </w:r>
        </w:p>
      </w:sdtContent>
    </w:sdt>
    <w:sdt>
      <w:sdtPr>
        <w:rPr>
          <w:lang w:val="uk-UA"/>
        </w:rPr>
        <w:tag w:val="goog_rdk_37"/>
        <w:id w:val="642860524"/>
      </w:sdtPr>
      <w:sdtEndPr/>
      <w:sdtContent>
        <w:p w14:paraId="00000026"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5.6. Переможцями Премії в кожній номінації є учасники Премії, які визначені рішенням журі. </w:t>
          </w:r>
        </w:p>
      </w:sdtContent>
    </w:sdt>
    <w:sdt>
      <w:sdtPr>
        <w:rPr>
          <w:lang w:val="uk-UA"/>
        </w:rPr>
        <w:tag w:val="goog_rdk_38"/>
        <w:id w:val="-1232618096"/>
      </w:sdtPr>
      <w:sdtEndPr/>
      <w:sdtContent>
        <w:p w14:paraId="00000027"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5.7. Доступ до інформації, що представляють учасники Премії, під час проведення Премії, мають члени журі та експерти, які можуть залучатися зазначеною комісією. </w:t>
          </w:r>
        </w:p>
      </w:sdtContent>
    </w:sdt>
    <w:sdt>
      <w:sdtPr>
        <w:rPr>
          <w:lang w:val="uk-UA"/>
        </w:rPr>
        <w:tag w:val="goog_rdk_39"/>
        <w:id w:val="-1647882876"/>
      </w:sdtPr>
      <w:sdtEndPr/>
      <w:sdtContent>
        <w:p w14:paraId="00000028"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40"/>
        <w:id w:val="237136373"/>
      </w:sdtPr>
      <w:sdtEndPr/>
      <w:sdtContent>
        <w:p w14:paraId="00000029"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 xml:space="preserve"> 6. Оцінка підприємств та критерії Премії</w:t>
          </w:r>
        </w:p>
      </w:sdtContent>
    </w:sdt>
    <w:sdt>
      <w:sdtPr>
        <w:rPr>
          <w:lang w:val="uk-UA"/>
        </w:rPr>
        <w:tag w:val="goog_rdk_41"/>
        <w:id w:val="817155183"/>
      </w:sdtPr>
      <w:sdtEndPr/>
      <w:sdtContent>
        <w:p w14:paraId="0000002A"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42"/>
        <w:id w:val="438105416"/>
      </w:sdtPr>
      <w:sdtEndPr/>
      <w:sdtContent>
        <w:p w14:paraId="0000002B"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6.1. Журі для проведення оцінки залучає експертів з центральних органів виконавчої влади, науково-дослідних організацій, підприємств, інших компетентних організацій.</w:t>
          </w:r>
        </w:p>
      </w:sdtContent>
    </w:sdt>
    <w:sdt>
      <w:sdtPr>
        <w:rPr>
          <w:lang w:val="uk-UA"/>
        </w:rPr>
        <w:tag w:val="goog_rdk_43"/>
        <w:id w:val="879442845"/>
      </w:sdtPr>
      <w:sdtEndPr/>
      <w:sdtContent>
        <w:p w14:paraId="0000002C"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6.2. Інформація, що подається на Премію його учасниками, оцінюється за встановленими критеріями: </w:t>
          </w:r>
        </w:p>
      </w:sdtContent>
    </w:sdt>
    <w:sdt>
      <w:sdtPr>
        <w:rPr>
          <w:lang w:val="uk-UA"/>
        </w:rPr>
        <w:tag w:val="goog_rdk_44"/>
        <w:id w:val="905955514"/>
      </w:sdtPr>
      <w:sdtEndPr/>
      <w:sdtContent>
        <w:p w14:paraId="0000002D" w14:textId="77777777" w:rsidR="00A9129D" w:rsidRPr="00163D22" w:rsidRDefault="005C306C">
          <w:pPr>
            <w:numPr>
              <w:ilvl w:val="0"/>
              <w:numId w:val="2"/>
            </w:num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екологічна політика підприємства, що розкриває підходи та заходи на виробництві спрямовані на охорону навколишнього природного середовища; </w:t>
          </w:r>
        </w:p>
      </w:sdtContent>
    </w:sdt>
    <w:sdt>
      <w:sdtPr>
        <w:rPr>
          <w:lang w:val="uk-UA"/>
        </w:rPr>
        <w:tag w:val="goog_rdk_45"/>
        <w:id w:val="-244498717"/>
      </w:sdtPr>
      <w:sdtEndPr/>
      <w:sdtContent>
        <w:p w14:paraId="0000002E" w14:textId="77777777" w:rsidR="00A9129D" w:rsidRPr="00163D22" w:rsidRDefault="005C306C">
          <w:pPr>
            <w:numPr>
              <w:ilvl w:val="0"/>
              <w:numId w:val="2"/>
            </w:num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дотримання норм природоохоронного законодавства; інформаційні відомості, які підвищують покращення екологічних аспектів підприємства; </w:t>
          </w:r>
        </w:p>
      </w:sdtContent>
    </w:sdt>
    <w:sdt>
      <w:sdtPr>
        <w:rPr>
          <w:lang w:val="uk-UA"/>
        </w:rPr>
        <w:tag w:val="goog_rdk_46"/>
        <w:id w:val="-391347805"/>
      </w:sdtPr>
      <w:sdtEndPr/>
      <w:sdtContent>
        <w:p w14:paraId="0000002F" w14:textId="77777777" w:rsidR="00A9129D" w:rsidRPr="00163D22" w:rsidRDefault="005C306C">
          <w:pPr>
            <w:numPr>
              <w:ilvl w:val="0"/>
              <w:numId w:val="2"/>
            </w:num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наявність систем екологічного управління на виробництві;</w:t>
          </w:r>
        </w:p>
      </w:sdtContent>
    </w:sdt>
    <w:sdt>
      <w:sdtPr>
        <w:rPr>
          <w:lang w:val="uk-UA"/>
        </w:rPr>
        <w:tag w:val="goog_rdk_47"/>
        <w:id w:val="-1379547022"/>
      </w:sdtPr>
      <w:sdtEndPr/>
      <w:sdtContent>
        <w:p w14:paraId="00000030" w14:textId="77777777" w:rsidR="00A9129D" w:rsidRPr="00163D22" w:rsidRDefault="005C306C">
          <w:pPr>
            <w:numPr>
              <w:ilvl w:val="0"/>
              <w:numId w:val="2"/>
            </w:num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впровадження проектів спрямованих на раціональне використання природних ресурсів та енергозбереження; </w:t>
          </w:r>
        </w:p>
      </w:sdtContent>
    </w:sdt>
    <w:sdt>
      <w:sdtPr>
        <w:rPr>
          <w:lang w:val="uk-UA"/>
        </w:rPr>
        <w:tag w:val="goog_rdk_48"/>
        <w:id w:val="572313144"/>
      </w:sdtPr>
      <w:sdtEndPr/>
      <w:sdtContent>
        <w:p w14:paraId="00000031" w14:textId="77777777" w:rsidR="00A9129D" w:rsidRPr="00163D22" w:rsidRDefault="005C306C">
          <w:pPr>
            <w:numPr>
              <w:ilvl w:val="0"/>
              <w:numId w:val="2"/>
            </w:num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впровадження технологій більш чистого виробництва; </w:t>
          </w:r>
        </w:p>
      </w:sdtContent>
    </w:sdt>
    <w:sdt>
      <w:sdtPr>
        <w:rPr>
          <w:lang w:val="uk-UA"/>
        </w:rPr>
        <w:tag w:val="goog_rdk_49"/>
        <w:id w:val="-1432807876"/>
      </w:sdtPr>
      <w:sdtEndPr/>
      <w:sdtContent>
        <w:p w14:paraId="00000032" w14:textId="77777777" w:rsidR="00A9129D" w:rsidRPr="00163D22" w:rsidRDefault="005C306C">
          <w:pPr>
            <w:numPr>
              <w:ilvl w:val="0"/>
              <w:numId w:val="2"/>
            </w:num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підтримка або участь в заходах спрямованих на поліпшення стану довкілля.</w:t>
          </w:r>
        </w:p>
      </w:sdtContent>
    </w:sdt>
    <w:sdt>
      <w:sdtPr>
        <w:rPr>
          <w:lang w:val="uk-UA"/>
        </w:rPr>
        <w:tag w:val="goog_rdk_50"/>
        <w:id w:val="933166605"/>
      </w:sdtPr>
      <w:sdtEndPr/>
      <w:sdtContent>
        <w:p w14:paraId="00000033" w14:textId="77777777" w:rsidR="00A9129D" w:rsidRPr="00163D22" w:rsidRDefault="005C435D">
          <w:pPr>
            <w:ind w:left="720"/>
            <w:rPr>
              <w:rFonts w:ascii="Times New Roman" w:eastAsia="Times New Roman" w:hAnsi="Times New Roman" w:cs="Times New Roman"/>
              <w:sz w:val="24"/>
              <w:szCs w:val="24"/>
              <w:lang w:val="uk-UA"/>
            </w:rPr>
          </w:pPr>
        </w:p>
      </w:sdtContent>
    </w:sdt>
    <w:sdt>
      <w:sdtPr>
        <w:rPr>
          <w:lang w:val="uk-UA"/>
        </w:rPr>
        <w:tag w:val="goog_rdk_51"/>
        <w:id w:val="-1503186608"/>
      </w:sdtPr>
      <w:sdtEndPr/>
      <w:sdtContent>
        <w:p w14:paraId="00000034"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7. Нагородження переможців Премії</w:t>
          </w:r>
        </w:p>
      </w:sdtContent>
    </w:sdt>
    <w:sdt>
      <w:sdtPr>
        <w:rPr>
          <w:lang w:val="uk-UA"/>
        </w:rPr>
        <w:tag w:val="goog_rdk_52"/>
        <w:id w:val="636536035"/>
      </w:sdtPr>
      <w:sdtEndPr/>
      <w:sdtContent>
        <w:p w14:paraId="00000035"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53"/>
        <w:id w:val="-1561866973"/>
      </w:sdtPr>
      <w:sdtEndPr/>
      <w:sdtContent>
        <w:p w14:paraId="00000036"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7.1. Нагородження переможців Премії організовується та здійснюється Оргкомітетом Конкурсу. </w:t>
          </w:r>
        </w:p>
      </w:sdtContent>
    </w:sdt>
    <w:sdt>
      <w:sdtPr>
        <w:rPr>
          <w:lang w:val="uk-UA"/>
        </w:rPr>
        <w:tag w:val="goog_rdk_54"/>
        <w:id w:val="782778530"/>
      </w:sdtPr>
      <w:sdtEndPr/>
      <w:sdtContent>
        <w:p w14:paraId="00000037"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7.2. Журі установлює:</w:t>
          </w:r>
        </w:p>
      </w:sdtContent>
    </w:sdt>
    <w:sdt>
      <w:sdtPr>
        <w:rPr>
          <w:lang w:val="uk-UA"/>
        </w:rPr>
        <w:tag w:val="goog_rdk_55"/>
        <w:id w:val="-544149482"/>
      </w:sdtPr>
      <w:sdtEndPr/>
      <w:sdtContent>
        <w:p w14:paraId="00000038"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color w:val="000000"/>
              <w:sz w:val="24"/>
              <w:szCs w:val="24"/>
              <w:lang w:val="uk-UA"/>
            </w:rPr>
            <w:t>-</w:t>
          </w:r>
          <w:r w:rsidRPr="00163D22">
            <w:rPr>
              <w:rFonts w:ascii="Times New Roman" w:eastAsia="Times New Roman" w:hAnsi="Times New Roman" w:cs="Times New Roman"/>
              <w:sz w:val="24"/>
              <w:szCs w:val="24"/>
              <w:lang w:val="uk-UA"/>
            </w:rPr>
            <w:t xml:space="preserve">зразки </w:t>
          </w:r>
          <w:r w:rsidRPr="00163D22">
            <w:rPr>
              <w:rFonts w:ascii="Times New Roman" w:eastAsia="Times New Roman" w:hAnsi="Times New Roman" w:cs="Times New Roman"/>
              <w:color w:val="000000"/>
              <w:sz w:val="24"/>
              <w:szCs w:val="24"/>
              <w:lang w:val="uk-UA"/>
            </w:rPr>
            <w:t xml:space="preserve">статуеток </w:t>
          </w:r>
          <w:r w:rsidRPr="00163D22">
            <w:rPr>
              <w:rFonts w:ascii="Times New Roman" w:eastAsia="Times New Roman" w:hAnsi="Times New Roman" w:cs="Times New Roman"/>
              <w:sz w:val="24"/>
              <w:szCs w:val="24"/>
              <w:lang w:val="uk-UA"/>
            </w:rPr>
            <w:t xml:space="preserve">(нагород) </w:t>
          </w:r>
          <w:r w:rsidRPr="00163D22">
            <w:rPr>
              <w:rFonts w:ascii="Times New Roman" w:eastAsia="Times New Roman" w:hAnsi="Times New Roman" w:cs="Times New Roman"/>
              <w:color w:val="000000"/>
              <w:sz w:val="24"/>
              <w:szCs w:val="24"/>
              <w:lang w:val="uk-UA"/>
            </w:rPr>
            <w:t xml:space="preserve">та подарунків </w:t>
          </w:r>
          <w:r w:rsidRPr="00163D22">
            <w:rPr>
              <w:rFonts w:ascii="Times New Roman" w:eastAsia="Times New Roman" w:hAnsi="Times New Roman" w:cs="Times New Roman"/>
              <w:sz w:val="24"/>
              <w:szCs w:val="24"/>
              <w:lang w:val="uk-UA"/>
            </w:rPr>
            <w:t>переможц</w:t>
          </w:r>
          <w:r w:rsidRPr="00163D22">
            <w:rPr>
              <w:rFonts w:ascii="Times New Roman" w:eastAsia="Times New Roman" w:hAnsi="Times New Roman" w:cs="Times New Roman"/>
              <w:color w:val="000000"/>
              <w:sz w:val="24"/>
              <w:szCs w:val="24"/>
              <w:lang w:val="uk-UA"/>
            </w:rPr>
            <w:t xml:space="preserve">ям </w:t>
          </w:r>
          <w:r w:rsidRPr="00163D22">
            <w:rPr>
              <w:rFonts w:ascii="Times New Roman" w:eastAsia="Times New Roman" w:hAnsi="Times New Roman" w:cs="Times New Roman"/>
              <w:sz w:val="24"/>
              <w:szCs w:val="24"/>
              <w:lang w:val="uk-UA"/>
            </w:rPr>
            <w:t xml:space="preserve">Премії; </w:t>
          </w:r>
        </w:p>
      </w:sdtContent>
    </w:sdt>
    <w:sdt>
      <w:sdtPr>
        <w:rPr>
          <w:lang w:val="uk-UA"/>
        </w:rPr>
        <w:tag w:val="goog_rdk_56"/>
        <w:id w:val="-600949645"/>
      </w:sdtPr>
      <w:sdtEndPr/>
      <w:sdtContent>
        <w:p w14:paraId="00000039"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color w:val="000000"/>
              <w:sz w:val="24"/>
              <w:szCs w:val="24"/>
              <w:lang w:val="uk-UA"/>
            </w:rPr>
            <w:t>- І , ІІ, ІІІ місце у відповідних номінаціях Премії;</w:t>
          </w:r>
        </w:p>
      </w:sdtContent>
    </w:sdt>
    <w:sdt>
      <w:sdtPr>
        <w:rPr>
          <w:lang w:val="uk-UA"/>
        </w:rPr>
        <w:tag w:val="goog_rdk_57"/>
        <w:id w:val="1642844010"/>
      </w:sdtPr>
      <w:sdtEndPr/>
      <w:sdtContent>
        <w:p w14:paraId="0000003A"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color w:val="000000"/>
              <w:sz w:val="24"/>
              <w:szCs w:val="24"/>
              <w:lang w:val="uk-UA"/>
            </w:rPr>
            <w:t xml:space="preserve">- </w:t>
          </w:r>
          <w:r w:rsidRPr="00163D22">
            <w:rPr>
              <w:rFonts w:ascii="Times New Roman" w:eastAsia="Times New Roman" w:hAnsi="Times New Roman" w:cs="Times New Roman"/>
              <w:sz w:val="24"/>
              <w:szCs w:val="24"/>
              <w:lang w:val="uk-UA"/>
            </w:rPr>
            <w:t>терміни проведення нагородження переможців Премії.</w:t>
          </w:r>
        </w:p>
      </w:sdtContent>
    </w:sdt>
    <w:sdt>
      <w:sdtPr>
        <w:rPr>
          <w:lang w:val="uk-UA"/>
        </w:rPr>
        <w:tag w:val="goog_rdk_58"/>
        <w:id w:val="-2041273174"/>
      </w:sdtPr>
      <w:sdtEndPr/>
      <w:sdtContent>
        <w:p w14:paraId="0000003B"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7.3. Інформація щодо переможців Премії розміщується на офіційних сайтах Організаторів.</w:t>
          </w:r>
        </w:p>
      </w:sdtContent>
    </w:sdt>
    <w:sdt>
      <w:sdtPr>
        <w:rPr>
          <w:lang w:val="uk-UA"/>
        </w:rPr>
        <w:tag w:val="goog_rdk_59"/>
        <w:id w:val="1571163522"/>
      </w:sdtPr>
      <w:sdtEndPr/>
      <w:sdtContent>
        <w:p w14:paraId="0000003C"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60"/>
        <w:id w:val="1867869799"/>
      </w:sdtPr>
      <w:sdtEndPr/>
      <w:sdtContent>
        <w:p w14:paraId="0000003D" w14:textId="77777777" w:rsidR="00A9129D" w:rsidRPr="00163D22" w:rsidRDefault="005C306C">
          <w:pPr>
            <w:jc w:val="center"/>
            <w:rPr>
              <w:rFonts w:ascii="Times New Roman" w:eastAsia="Times New Roman" w:hAnsi="Times New Roman" w:cs="Times New Roman"/>
              <w:sz w:val="24"/>
              <w:szCs w:val="24"/>
              <w:lang w:val="uk-UA"/>
            </w:rPr>
          </w:pPr>
          <w:r w:rsidRPr="00163D22">
            <w:rPr>
              <w:rFonts w:ascii="Times New Roman" w:eastAsia="Times New Roman" w:hAnsi="Times New Roman" w:cs="Times New Roman"/>
              <w:b/>
              <w:color w:val="000000"/>
              <w:sz w:val="24"/>
              <w:szCs w:val="24"/>
              <w:lang w:val="uk-UA"/>
            </w:rPr>
            <w:t xml:space="preserve">8. </w:t>
          </w:r>
          <w:r w:rsidRPr="00163D22">
            <w:rPr>
              <w:rFonts w:ascii="Times New Roman" w:eastAsia="Times New Roman" w:hAnsi="Times New Roman" w:cs="Times New Roman"/>
              <w:b/>
              <w:sz w:val="24"/>
              <w:szCs w:val="24"/>
              <w:lang w:val="uk-UA"/>
            </w:rPr>
            <w:t xml:space="preserve"> Кінцевий т</w:t>
          </w:r>
          <w:r w:rsidRPr="00163D22">
            <w:rPr>
              <w:rFonts w:ascii="Times New Roman" w:eastAsia="Times New Roman" w:hAnsi="Times New Roman" w:cs="Times New Roman"/>
              <w:b/>
              <w:color w:val="000000"/>
              <w:sz w:val="24"/>
              <w:szCs w:val="24"/>
              <w:lang w:val="uk-UA"/>
            </w:rPr>
            <w:t>ермін пода</w:t>
          </w:r>
          <w:r w:rsidRPr="00163D22">
            <w:rPr>
              <w:rFonts w:ascii="Times New Roman" w:eastAsia="Times New Roman" w:hAnsi="Times New Roman" w:cs="Times New Roman"/>
              <w:b/>
              <w:sz w:val="24"/>
              <w:szCs w:val="24"/>
              <w:lang w:val="uk-UA"/>
            </w:rPr>
            <w:t>ння</w:t>
          </w:r>
          <w:r w:rsidRPr="00163D22">
            <w:rPr>
              <w:rFonts w:ascii="Times New Roman" w:eastAsia="Times New Roman" w:hAnsi="Times New Roman" w:cs="Times New Roman"/>
              <w:b/>
              <w:color w:val="000000"/>
              <w:sz w:val="24"/>
              <w:szCs w:val="24"/>
              <w:lang w:val="uk-UA"/>
            </w:rPr>
            <w:t xml:space="preserve"> </w:t>
          </w:r>
          <w:r w:rsidRPr="00163D22">
            <w:rPr>
              <w:rFonts w:ascii="Times New Roman" w:eastAsia="Times New Roman" w:hAnsi="Times New Roman" w:cs="Times New Roman"/>
              <w:b/>
              <w:sz w:val="24"/>
              <w:szCs w:val="24"/>
              <w:lang w:val="uk-UA"/>
            </w:rPr>
            <w:t>матеріалі</w:t>
          </w:r>
          <w:r w:rsidRPr="00163D22">
            <w:rPr>
              <w:rFonts w:ascii="Times New Roman" w:eastAsia="Times New Roman" w:hAnsi="Times New Roman" w:cs="Times New Roman"/>
              <w:b/>
              <w:color w:val="000000"/>
              <w:sz w:val="24"/>
              <w:szCs w:val="24"/>
              <w:lang w:val="uk-UA"/>
            </w:rPr>
            <w:t xml:space="preserve">в на участь у Премії </w:t>
          </w:r>
        </w:p>
      </w:sdtContent>
    </w:sdt>
    <w:sdt>
      <w:sdtPr>
        <w:rPr>
          <w:lang w:val="uk-UA"/>
        </w:rPr>
        <w:tag w:val="goog_rdk_61"/>
        <w:id w:val="-1102030780"/>
      </w:sdtPr>
      <w:sdtEndPr/>
      <w:sdtContent>
        <w:p w14:paraId="0000003E" w14:textId="77777777" w:rsidR="00A9129D" w:rsidRPr="00163D22" w:rsidRDefault="005C435D">
          <w:pPr>
            <w:jc w:val="center"/>
            <w:rPr>
              <w:rFonts w:ascii="Times New Roman" w:eastAsia="Times New Roman" w:hAnsi="Times New Roman" w:cs="Times New Roman"/>
              <w:sz w:val="24"/>
              <w:szCs w:val="24"/>
              <w:lang w:val="uk-UA"/>
            </w:rPr>
          </w:pPr>
        </w:p>
      </w:sdtContent>
    </w:sdt>
    <w:sdt>
      <w:sdtPr>
        <w:rPr>
          <w:lang w:val="uk-UA"/>
        </w:rPr>
        <w:tag w:val="goog_rdk_62"/>
        <w:id w:val="1839107371"/>
      </w:sdtPr>
      <w:sdtEndPr/>
      <w:sdtContent>
        <w:p w14:paraId="0000003F"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color w:val="000000"/>
              <w:sz w:val="24"/>
              <w:szCs w:val="24"/>
              <w:lang w:val="uk-UA"/>
            </w:rPr>
            <w:t>8.1. Документи та заявки на участь приймаються в електронному виді на пошту Асоціації</w:t>
          </w:r>
          <w:r w:rsidRPr="00163D22">
            <w:rPr>
              <w:rFonts w:ascii="Times New Roman" w:eastAsia="Times New Roman" w:hAnsi="Times New Roman" w:cs="Times New Roman"/>
              <w:sz w:val="24"/>
              <w:szCs w:val="24"/>
              <w:lang w:val="uk-UA"/>
            </w:rPr>
            <w:t xml:space="preserve"> водних компаній України «</w:t>
          </w:r>
          <w:proofErr w:type="spellStart"/>
          <w:r w:rsidRPr="00163D22">
            <w:rPr>
              <w:rFonts w:ascii="Times New Roman" w:eastAsia="Times New Roman" w:hAnsi="Times New Roman" w:cs="Times New Roman"/>
              <w:sz w:val="24"/>
              <w:szCs w:val="24"/>
              <w:lang w:val="uk-UA"/>
            </w:rPr>
            <w:t>Укрводоканалекологія</w:t>
          </w:r>
          <w:proofErr w:type="spellEnd"/>
          <w:r w:rsidRPr="00163D22">
            <w:rPr>
              <w:rFonts w:ascii="Times New Roman" w:eastAsia="Times New Roman" w:hAnsi="Times New Roman" w:cs="Times New Roman"/>
              <w:sz w:val="24"/>
              <w:szCs w:val="24"/>
              <w:lang w:val="uk-UA"/>
            </w:rPr>
            <w:t xml:space="preserve">»  </w:t>
          </w:r>
          <w:hyperlink r:id="rId7">
            <w:r w:rsidRPr="00163D22">
              <w:rPr>
                <w:rFonts w:ascii="Times New Roman" w:eastAsia="Times New Roman" w:hAnsi="Times New Roman" w:cs="Times New Roman"/>
                <w:color w:val="1155CC"/>
                <w:sz w:val="24"/>
                <w:szCs w:val="24"/>
                <w:u w:val="single"/>
                <w:lang w:val="uk-UA"/>
              </w:rPr>
              <w:t xml:space="preserve">ukrvodokanal@ukr.net </w:t>
            </w:r>
          </w:hyperlink>
          <w:r w:rsidRPr="00163D22">
            <w:rPr>
              <w:rFonts w:ascii="Times New Roman" w:eastAsia="Times New Roman" w:hAnsi="Times New Roman" w:cs="Times New Roman"/>
              <w:sz w:val="24"/>
              <w:szCs w:val="24"/>
              <w:lang w:val="uk-UA"/>
            </w:rPr>
            <w:t xml:space="preserve"> </w:t>
          </w:r>
          <w:r w:rsidRPr="00163D22">
            <w:rPr>
              <w:rFonts w:ascii="Times New Roman" w:eastAsia="Times New Roman" w:hAnsi="Times New Roman" w:cs="Times New Roman"/>
              <w:color w:val="000000"/>
              <w:sz w:val="24"/>
              <w:szCs w:val="24"/>
              <w:lang w:val="uk-UA"/>
            </w:rPr>
            <w:t xml:space="preserve">до 25.08.2019 року. </w:t>
          </w:r>
        </w:p>
      </w:sdtContent>
    </w:sdt>
    <w:sdt>
      <w:sdtPr>
        <w:rPr>
          <w:lang w:val="uk-UA"/>
        </w:rPr>
        <w:tag w:val="goog_rdk_63"/>
        <w:id w:val="119813758"/>
      </w:sdtPr>
      <w:sdtEndPr/>
      <w:sdtContent>
        <w:p w14:paraId="00000040" w14:textId="77777777" w:rsidR="00A9129D" w:rsidRPr="00163D22" w:rsidRDefault="005C306C">
          <w:pPr>
            <w:rPr>
              <w:rFonts w:ascii="Times New Roman" w:eastAsia="Times New Roman" w:hAnsi="Times New Roman" w:cs="Times New Roman"/>
              <w:color w:val="000000"/>
              <w:sz w:val="24"/>
              <w:szCs w:val="24"/>
              <w:lang w:val="uk-UA"/>
            </w:rPr>
          </w:pPr>
          <w:r w:rsidRPr="00163D22">
            <w:rPr>
              <w:rFonts w:ascii="Times New Roman" w:eastAsia="Times New Roman" w:hAnsi="Times New Roman" w:cs="Times New Roman"/>
              <w:color w:val="000000"/>
              <w:sz w:val="24"/>
              <w:szCs w:val="24"/>
              <w:lang w:val="uk-UA"/>
            </w:rPr>
            <w:t>8.2. Оголошення та офіційне нагородження переможців Премії відбу</w:t>
          </w:r>
          <w:r w:rsidRPr="00163D22">
            <w:rPr>
              <w:rFonts w:ascii="Times New Roman" w:eastAsia="Times New Roman" w:hAnsi="Times New Roman" w:cs="Times New Roman"/>
              <w:sz w:val="24"/>
              <w:szCs w:val="24"/>
              <w:lang w:val="uk-UA"/>
            </w:rPr>
            <w:t>де</w:t>
          </w:r>
          <w:r w:rsidRPr="00163D22">
            <w:rPr>
              <w:rFonts w:ascii="Times New Roman" w:eastAsia="Times New Roman" w:hAnsi="Times New Roman" w:cs="Times New Roman"/>
              <w:color w:val="000000"/>
              <w:sz w:val="24"/>
              <w:szCs w:val="24"/>
              <w:lang w:val="uk-UA"/>
            </w:rPr>
            <w:t xml:space="preserve">ться у рамках V </w:t>
          </w:r>
          <w:proofErr w:type="spellStart"/>
          <w:r w:rsidRPr="00163D22">
            <w:rPr>
              <w:rFonts w:ascii="Times New Roman" w:eastAsia="Times New Roman" w:hAnsi="Times New Roman" w:cs="Times New Roman"/>
              <w:color w:val="000000"/>
              <w:sz w:val="24"/>
              <w:szCs w:val="24"/>
              <w:lang w:val="uk-UA"/>
            </w:rPr>
            <w:t>Lviv</w:t>
          </w:r>
          <w:proofErr w:type="spellEnd"/>
          <w:r w:rsidRPr="00163D22">
            <w:rPr>
              <w:rFonts w:ascii="Times New Roman" w:eastAsia="Times New Roman" w:hAnsi="Times New Roman" w:cs="Times New Roman"/>
              <w:color w:val="000000"/>
              <w:sz w:val="24"/>
              <w:szCs w:val="24"/>
              <w:lang w:val="uk-UA"/>
            </w:rPr>
            <w:t xml:space="preserve"> </w:t>
          </w:r>
          <w:proofErr w:type="spellStart"/>
          <w:r w:rsidRPr="00163D22">
            <w:rPr>
              <w:rFonts w:ascii="Times New Roman" w:eastAsia="Times New Roman" w:hAnsi="Times New Roman" w:cs="Times New Roman"/>
              <w:color w:val="000000"/>
              <w:sz w:val="24"/>
              <w:szCs w:val="24"/>
              <w:lang w:val="uk-UA"/>
            </w:rPr>
            <w:t>Eco</w:t>
          </w:r>
          <w:proofErr w:type="spellEnd"/>
          <w:r w:rsidRPr="00163D22">
            <w:rPr>
              <w:rFonts w:ascii="Times New Roman" w:eastAsia="Times New Roman" w:hAnsi="Times New Roman" w:cs="Times New Roman"/>
              <w:color w:val="000000"/>
              <w:sz w:val="24"/>
              <w:szCs w:val="24"/>
              <w:lang w:val="uk-UA"/>
            </w:rPr>
            <w:t xml:space="preserve"> </w:t>
          </w:r>
          <w:proofErr w:type="spellStart"/>
          <w:r w:rsidRPr="00163D22">
            <w:rPr>
              <w:rFonts w:ascii="Times New Roman" w:eastAsia="Times New Roman" w:hAnsi="Times New Roman" w:cs="Times New Roman"/>
              <w:color w:val="000000"/>
              <w:sz w:val="24"/>
              <w:szCs w:val="24"/>
              <w:lang w:val="uk-UA"/>
            </w:rPr>
            <w:t>Forum</w:t>
          </w:r>
          <w:proofErr w:type="spellEnd"/>
          <w:r w:rsidRPr="00163D22">
            <w:rPr>
              <w:rFonts w:ascii="Times New Roman" w:eastAsia="Times New Roman" w:hAnsi="Times New Roman" w:cs="Times New Roman"/>
              <w:color w:val="000000"/>
              <w:sz w:val="24"/>
              <w:szCs w:val="24"/>
              <w:lang w:val="uk-UA"/>
            </w:rPr>
            <w:t xml:space="preserve"> ( LEF’19)</w:t>
          </w:r>
          <w:r w:rsidRPr="00163D22">
            <w:rPr>
              <w:rFonts w:ascii="Times New Roman" w:eastAsia="Times New Roman" w:hAnsi="Times New Roman" w:cs="Times New Roman"/>
              <w:sz w:val="24"/>
              <w:szCs w:val="24"/>
              <w:lang w:val="uk-UA"/>
            </w:rPr>
            <w:t xml:space="preserve">, </w:t>
          </w:r>
          <w:r w:rsidRPr="00163D22">
            <w:rPr>
              <w:rFonts w:ascii="Times New Roman" w:eastAsia="Times New Roman" w:hAnsi="Times New Roman" w:cs="Times New Roman"/>
              <w:color w:val="000000"/>
              <w:sz w:val="24"/>
              <w:szCs w:val="24"/>
              <w:lang w:val="uk-UA"/>
            </w:rPr>
            <w:t>12 вересня 2019 року.</w:t>
          </w:r>
        </w:p>
      </w:sdtContent>
    </w:sdt>
    <w:sdt>
      <w:sdtPr>
        <w:rPr>
          <w:lang w:val="uk-UA"/>
        </w:rPr>
        <w:tag w:val="goog_rdk_64"/>
        <w:id w:val="-1032644576"/>
      </w:sdtPr>
      <w:sdtEndPr/>
      <w:sdtContent>
        <w:p w14:paraId="00000041" w14:textId="77777777" w:rsidR="00A9129D" w:rsidRPr="00163D22" w:rsidRDefault="005C435D">
          <w:pPr>
            <w:rPr>
              <w:rFonts w:ascii="Times New Roman" w:eastAsia="Times New Roman" w:hAnsi="Times New Roman" w:cs="Times New Roman"/>
              <w:color w:val="000000"/>
              <w:sz w:val="24"/>
              <w:szCs w:val="24"/>
              <w:lang w:val="uk-UA"/>
            </w:rPr>
          </w:pPr>
        </w:p>
      </w:sdtContent>
    </w:sdt>
    <w:sdt>
      <w:sdtPr>
        <w:rPr>
          <w:lang w:val="uk-UA"/>
        </w:rPr>
        <w:tag w:val="goog_rdk_65"/>
        <w:id w:val="-692451742"/>
      </w:sdtPr>
      <w:sdtEndPr/>
      <w:sdtContent>
        <w:p w14:paraId="00000042" w14:textId="77777777" w:rsidR="00A9129D" w:rsidRPr="00163D22" w:rsidRDefault="005C435D">
          <w:pPr>
            <w:rPr>
              <w:rFonts w:ascii="Times New Roman" w:eastAsia="Times New Roman" w:hAnsi="Times New Roman" w:cs="Times New Roman"/>
              <w:color w:val="000000"/>
              <w:sz w:val="24"/>
              <w:szCs w:val="24"/>
              <w:lang w:val="uk-UA"/>
            </w:rPr>
          </w:pPr>
        </w:p>
      </w:sdtContent>
    </w:sdt>
    <w:sdt>
      <w:sdtPr>
        <w:rPr>
          <w:lang w:val="uk-UA"/>
        </w:rPr>
        <w:tag w:val="goog_rdk_66"/>
        <w:id w:val="430323809"/>
      </w:sdtPr>
      <w:sdtEndPr/>
      <w:sdtContent>
        <w:p w14:paraId="00000043" w14:textId="77777777" w:rsidR="00A9129D" w:rsidRPr="00163D22" w:rsidRDefault="005C306C">
          <w:pPr>
            <w:jc w:val="center"/>
            <w:rPr>
              <w:rFonts w:ascii="Times New Roman" w:eastAsia="Times New Roman" w:hAnsi="Times New Roman" w:cs="Times New Roman"/>
              <w:b/>
              <w:color w:val="000000"/>
              <w:sz w:val="24"/>
              <w:szCs w:val="24"/>
              <w:lang w:val="uk-UA"/>
            </w:rPr>
          </w:pPr>
          <w:r w:rsidRPr="00163D22">
            <w:rPr>
              <w:rFonts w:ascii="Times New Roman" w:eastAsia="Times New Roman" w:hAnsi="Times New Roman" w:cs="Times New Roman"/>
              <w:b/>
              <w:color w:val="000000"/>
              <w:sz w:val="24"/>
              <w:szCs w:val="24"/>
              <w:lang w:val="uk-UA"/>
            </w:rPr>
            <w:t xml:space="preserve">9. Місця та нагороди учасників Премії </w:t>
          </w:r>
        </w:p>
      </w:sdtContent>
    </w:sdt>
    <w:sdt>
      <w:sdtPr>
        <w:rPr>
          <w:lang w:val="uk-UA"/>
        </w:rPr>
        <w:tag w:val="goog_rdk_67"/>
        <w:id w:val="827406343"/>
      </w:sdtPr>
      <w:sdtEndPr/>
      <w:sdtContent>
        <w:p w14:paraId="00000044" w14:textId="77777777" w:rsidR="00A9129D" w:rsidRPr="00163D22" w:rsidRDefault="005C435D">
          <w:pPr>
            <w:jc w:val="center"/>
            <w:rPr>
              <w:rFonts w:ascii="Times New Roman" w:eastAsia="Times New Roman" w:hAnsi="Times New Roman" w:cs="Times New Roman"/>
              <w:b/>
              <w:color w:val="000000"/>
              <w:sz w:val="24"/>
              <w:szCs w:val="24"/>
              <w:lang w:val="uk-UA"/>
            </w:rPr>
          </w:pPr>
        </w:p>
      </w:sdtContent>
    </w:sdt>
    <w:sdt>
      <w:sdtPr>
        <w:rPr>
          <w:lang w:val="uk-UA"/>
        </w:rPr>
        <w:tag w:val="goog_rdk_68"/>
        <w:id w:val="-1313857382"/>
      </w:sdtPr>
      <w:sdtEndPr/>
      <w:sdtContent>
        <w:p w14:paraId="00000045" w14:textId="77777777" w:rsidR="00A9129D" w:rsidRPr="00163D22" w:rsidRDefault="005C306C">
          <w:pPr>
            <w:rPr>
              <w:rFonts w:ascii="Times New Roman" w:eastAsia="Times New Roman" w:hAnsi="Times New Roman" w:cs="Times New Roman"/>
              <w:b/>
              <w:color w:val="000000"/>
              <w:sz w:val="24"/>
              <w:szCs w:val="24"/>
              <w:lang w:val="uk-UA"/>
            </w:rPr>
          </w:pPr>
          <w:r w:rsidRPr="00163D22">
            <w:rPr>
              <w:rFonts w:ascii="Times New Roman" w:eastAsia="Times New Roman" w:hAnsi="Times New Roman" w:cs="Times New Roman"/>
              <w:color w:val="000000"/>
              <w:sz w:val="24"/>
              <w:szCs w:val="24"/>
              <w:lang w:val="uk-UA"/>
            </w:rPr>
            <w:t xml:space="preserve">9.1. Кожна номінація Всеукраїнської премії “ЕКО ТРІУМФ 2019” має три місця : І, ІІ, ІІІ. </w:t>
          </w:r>
        </w:p>
      </w:sdtContent>
    </w:sdt>
    <w:sdt>
      <w:sdtPr>
        <w:rPr>
          <w:lang w:val="uk-UA"/>
        </w:rPr>
        <w:tag w:val="goog_rdk_69"/>
        <w:id w:val="-88628930"/>
      </w:sdtPr>
      <w:sdtEndPr/>
      <w:sdtContent>
        <w:p w14:paraId="00000046" w14:textId="77777777" w:rsidR="00A9129D" w:rsidRPr="00163D22" w:rsidRDefault="005C306C">
          <w:pPr>
            <w:rPr>
              <w:rFonts w:ascii="Times New Roman" w:eastAsia="Times New Roman" w:hAnsi="Times New Roman" w:cs="Times New Roman"/>
              <w:color w:val="000000"/>
              <w:sz w:val="24"/>
              <w:szCs w:val="24"/>
              <w:lang w:val="uk-UA"/>
            </w:rPr>
          </w:pPr>
          <w:r w:rsidRPr="00163D22">
            <w:rPr>
              <w:rFonts w:ascii="Times New Roman" w:eastAsia="Times New Roman" w:hAnsi="Times New Roman" w:cs="Times New Roman"/>
              <w:b/>
              <w:color w:val="000000"/>
              <w:sz w:val="24"/>
              <w:szCs w:val="24"/>
              <w:lang w:val="uk-UA"/>
            </w:rPr>
            <w:t xml:space="preserve"> </w:t>
          </w:r>
          <w:r w:rsidRPr="00163D22">
            <w:rPr>
              <w:rFonts w:ascii="Times New Roman" w:eastAsia="Times New Roman" w:hAnsi="Times New Roman" w:cs="Times New Roman"/>
              <w:color w:val="000000"/>
              <w:sz w:val="24"/>
              <w:szCs w:val="24"/>
              <w:lang w:val="uk-UA"/>
            </w:rPr>
            <w:t>9.2. Нагороди І місця у відповідній номінації:</w:t>
          </w:r>
        </w:p>
      </w:sdtContent>
    </w:sdt>
    <w:sdt>
      <w:sdtPr>
        <w:rPr>
          <w:lang w:val="uk-UA"/>
        </w:rPr>
        <w:tag w:val="goog_rdk_70"/>
        <w:id w:val="374894579"/>
      </w:sdtPr>
      <w:sdtEndPr/>
      <w:sdtContent>
        <w:p w14:paraId="00000047" w14:textId="77777777" w:rsidR="00A9129D" w:rsidRPr="00163D22" w:rsidRDefault="005C306C">
          <w:pPr>
            <w:rPr>
              <w:rFonts w:ascii="Times New Roman" w:eastAsia="Times New Roman" w:hAnsi="Times New Roman" w:cs="Times New Roman"/>
              <w:color w:val="000000"/>
              <w:sz w:val="24"/>
              <w:szCs w:val="24"/>
              <w:lang w:val="uk-UA"/>
            </w:rPr>
          </w:pPr>
          <w:r w:rsidRPr="00163D22">
            <w:rPr>
              <w:rFonts w:ascii="Times New Roman" w:eastAsia="Times New Roman" w:hAnsi="Times New Roman" w:cs="Times New Roman"/>
              <w:color w:val="000000"/>
              <w:sz w:val="24"/>
              <w:szCs w:val="24"/>
              <w:lang w:val="uk-UA"/>
            </w:rPr>
            <w:t xml:space="preserve"> - статуетка І місця LEF 2019;</w:t>
          </w:r>
        </w:p>
      </w:sdtContent>
    </w:sdt>
    <w:sdt>
      <w:sdtPr>
        <w:rPr>
          <w:lang w:val="uk-UA"/>
        </w:rPr>
        <w:tag w:val="goog_rdk_71"/>
        <w:id w:val="491607560"/>
      </w:sdtPr>
      <w:sdtEndPr/>
      <w:sdtContent>
        <w:p w14:paraId="00000048" w14:textId="77777777" w:rsidR="00A9129D" w:rsidRPr="00163D22" w:rsidRDefault="005C306C">
          <w:pPr>
            <w:rPr>
              <w:rFonts w:ascii="Times New Roman" w:eastAsia="Times New Roman" w:hAnsi="Times New Roman" w:cs="Times New Roman"/>
              <w:color w:val="000000"/>
              <w:sz w:val="24"/>
              <w:szCs w:val="24"/>
              <w:lang w:val="uk-UA"/>
            </w:rPr>
          </w:pPr>
          <w:r w:rsidRPr="00163D22">
            <w:rPr>
              <w:rFonts w:ascii="Times New Roman" w:eastAsia="Times New Roman" w:hAnsi="Times New Roman" w:cs="Times New Roman"/>
              <w:color w:val="000000"/>
              <w:sz w:val="24"/>
              <w:szCs w:val="24"/>
              <w:lang w:val="uk-UA"/>
            </w:rPr>
            <w:t xml:space="preserve"> - безкоштовна консультація </w:t>
          </w:r>
          <w:r w:rsidRPr="00163D22">
            <w:rPr>
              <w:rFonts w:ascii="Times New Roman" w:eastAsia="Times New Roman" w:hAnsi="Times New Roman" w:cs="Times New Roman"/>
              <w:sz w:val="24"/>
              <w:szCs w:val="24"/>
              <w:lang w:val="uk-UA"/>
            </w:rPr>
            <w:t>технологі</w:t>
          </w:r>
          <w:r w:rsidRPr="00163D22">
            <w:rPr>
              <w:rFonts w:ascii="Times New Roman" w:eastAsia="Times New Roman" w:hAnsi="Times New Roman" w:cs="Times New Roman"/>
              <w:color w:val="000000"/>
              <w:sz w:val="24"/>
              <w:szCs w:val="24"/>
              <w:lang w:val="uk-UA"/>
            </w:rPr>
            <w:t xml:space="preserve">в генерального спонсора V </w:t>
          </w:r>
          <w:proofErr w:type="spellStart"/>
          <w:r w:rsidRPr="00163D22">
            <w:rPr>
              <w:rFonts w:ascii="Times New Roman" w:eastAsia="Times New Roman" w:hAnsi="Times New Roman" w:cs="Times New Roman"/>
              <w:color w:val="000000"/>
              <w:sz w:val="24"/>
              <w:szCs w:val="24"/>
              <w:lang w:val="uk-UA"/>
            </w:rPr>
            <w:t>Lviv</w:t>
          </w:r>
          <w:proofErr w:type="spellEnd"/>
          <w:r w:rsidRPr="00163D22">
            <w:rPr>
              <w:rFonts w:ascii="Times New Roman" w:eastAsia="Times New Roman" w:hAnsi="Times New Roman" w:cs="Times New Roman"/>
              <w:color w:val="000000"/>
              <w:sz w:val="24"/>
              <w:szCs w:val="24"/>
              <w:lang w:val="uk-UA"/>
            </w:rPr>
            <w:t xml:space="preserve"> </w:t>
          </w:r>
          <w:proofErr w:type="spellStart"/>
          <w:r w:rsidRPr="00163D22">
            <w:rPr>
              <w:rFonts w:ascii="Times New Roman" w:eastAsia="Times New Roman" w:hAnsi="Times New Roman" w:cs="Times New Roman"/>
              <w:color w:val="000000"/>
              <w:sz w:val="24"/>
              <w:szCs w:val="24"/>
              <w:lang w:val="uk-UA"/>
            </w:rPr>
            <w:t>Eco</w:t>
          </w:r>
          <w:proofErr w:type="spellEnd"/>
          <w:r w:rsidRPr="00163D22">
            <w:rPr>
              <w:rFonts w:ascii="Times New Roman" w:eastAsia="Times New Roman" w:hAnsi="Times New Roman" w:cs="Times New Roman"/>
              <w:color w:val="000000"/>
              <w:sz w:val="24"/>
              <w:szCs w:val="24"/>
              <w:lang w:val="uk-UA"/>
            </w:rPr>
            <w:t xml:space="preserve"> </w:t>
          </w:r>
          <w:proofErr w:type="spellStart"/>
          <w:r w:rsidRPr="00163D22">
            <w:rPr>
              <w:rFonts w:ascii="Times New Roman" w:eastAsia="Times New Roman" w:hAnsi="Times New Roman" w:cs="Times New Roman"/>
              <w:color w:val="000000"/>
              <w:sz w:val="24"/>
              <w:szCs w:val="24"/>
              <w:lang w:val="uk-UA"/>
            </w:rPr>
            <w:t>Forum</w:t>
          </w:r>
          <w:proofErr w:type="spellEnd"/>
          <w:r w:rsidRPr="00163D22">
            <w:rPr>
              <w:rFonts w:ascii="Times New Roman" w:eastAsia="Times New Roman" w:hAnsi="Times New Roman" w:cs="Times New Roman"/>
              <w:color w:val="000000"/>
              <w:sz w:val="24"/>
              <w:szCs w:val="24"/>
              <w:lang w:val="uk-UA"/>
            </w:rPr>
            <w:t xml:space="preserve"> (LEF’19) </w:t>
          </w:r>
          <w:r w:rsidRPr="00163D22">
            <w:rPr>
              <w:rFonts w:ascii="Times New Roman" w:eastAsia="Times New Roman" w:hAnsi="Times New Roman" w:cs="Times New Roman"/>
              <w:sz w:val="24"/>
              <w:szCs w:val="24"/>
              <w:lang w:val="uk-UA"/>
            </w:rPr>
            <w:t>Промислової Групи ЕКОТОН</w:t>
          </w:r>
          <w:r w:rsidRPr="00163D22">
            <w:rPr>
              <w:rFonts w:ascii="Times New Roman" w:eastAsia="Times New Roman" w:hAnsi="Times New Roman" w:cs="Times New Roman"/>
              <w:color w:val="000000"/>
              <w:sz w:val="24"/>
              <w:szCs w:val="24"/>
              <w:lang w:val="uk-UA"/>
            </w:rPr>
            <w:t xml:space="preserve"> щодо вирішення актуальних питань підприємства/міста. </w:t>
          </w:r>
        </w:p>
      </w:sdtContent>
    </w:sdt>
    <w:sdt>
      <w:sdtPr>
        <w:rPr>
          <w:lang w:val="uk-UA"/>
        </w:rPr>
        <w:tag w:val="goog_rdk_72"/>
        <w:id w:val="-681516807"/>
      </w:sdtPr>
      <w:sdtEndPr/>
      <w:sdtContent>
        <w:p w14:paraId="00000049" w14:textId="77777777" w:rsidR="00A9129D" w:rsidRPr="00163D22" w:rsidRDefault="005C306C">
          <w:pPr>
            <w:rPr>
              <w:rFonts w:ascii="Times New Roman" w:eastAsia="Times New Roman" w:hAnsi="Times New Roman" w:cs="Times New Roman"/>
              <w:color w:val="000000"/>
              <w:sz w:val="24"/>
              <w:szCs w:val="24"/>
              <w:lang w:val="uk-UA"/>
            </w:rPr>
          </w:pPr>
          <w:r w:rsidRPr="00163D22">
            <w:rPr>
              <w:rFonts w:ascii="Times New Roman" w:eastAsia="Times New Roman" w:hAnsi="Times New Roman" w:cs="Times New Roman"/>
              <w:color w:val="000000"/>
              <w:sz w:val="24"/>
              <w:szCs w:val="24"/>
              <w:lang w:val="uk-UA"/>
            </w:rPr>
            <w:t>Нагороди II місця у відповідній номінації:</w:t>
          </w:r>
        </w:p>
      </w:sdtContent>
    </w:sdt>
    <w:sdt>
      <w:sdtPr>
        <w:rPr>
          <w:lang w:val="uk-UA"/>
        </w:rPr>
        <w:tag w:val="goog_rdk_73"/>
        <w:id w:val="491687186"/>
      </w:sdtPr>
      <w:sdtEndPr/>
      <w:sdtContent>
        <w:p w14:paraId="0000004A" w14:textId="77777777" w:rsidR="00A9129D" w:rsidRPr="00163D22" w:rsidRDefault="005C306C">
          <w:pPr>
            <w:rPr>
              <w:rFonts w:ascii="Times New Roman" w:eastAsia="Times New Roman" w:hAnsi="Times New Roman" w:cs="Times New Roman"/>
              <w:color w:val="000000"/>
              <w:sz w:val="24"/>
              <w:szCs w:val="24"/>
              <w:lang w:val="uk-UA"/>
            </w:rPr>
          </w:pPr>
          <w:r w:rsidRPr="00163D22">
            <w:rPr>
              <w:rFonts w:ascii="Times New Roman" w:eastAsia="Times New Roman" w:hAnsi="Times New Roman" w:cs="Times New Roman"/>
              <w:color w:val="000000"/>
              <w:sz w:val="24"/>
              <w:szCs w:val="24"/>
              <w:lang w:val="uk-UA"/>
            </w:rPr>
            <w:t xml:space="preserve"> - статуетка II місця LEF 2019;</w:t>
          </w:r>
        </w:p>
      </w:sdtContent>
    </w:sdt>
    <w:sdt>
      <w:sdtPr>
        <w:rPr>
          <w:lang w:val="uk-UA"/>
        </w:rPr>
        <w:tag w:val="goog_rdk_74"/>
        <w:id w:val="1252164756"/>
      </w:sdtPr>
      <w:sdtEndPr/>
      <w:sdtContent>
        <w:p w14:paraId="0000004B" w14:textId="77777777" w:rsidR="00A9129D" w:rsidRPr="00163D22" w:rsidRDefault="005C306C">
          <w:pPr>
            <w:rPr>
              <w:rFonts w:ascii="Times New Roman" w:eastAsia="Times New Roman" w:hAnsi="Times New Roman" w:cs="Times New Roman"/>
              <w:color w:val="000000"/>
              <w:sz w:val="24"/>
              <w:szCs w:val="24"/>
              <w:lang w:val="uk-UA"/>
            </w:rPr>
          </w:pPr>
          <w:r w:rsidRPr="00163D22">
            <w:rPr>
              <w:rFonts w:ascii="Times New Roman" w:eastAsia="Times New Roman" w:hAnsi="Times New Roman" w:cs="Times New Roman"/>
              <w:color w:val="000000"/>
              <w:sz w:val="24"/>
              <w:szCs w:val="24"/>
              <w:lang w:val="uk-UA"/>
            </w:rPr>
            <w:t xml:space="preserve"> - 5</w:t>
          </w:r>
          <w:r w:rsidRPr="00163D22">
            <w:rPr>
              <w:rFonts w:ascii="Times New Roman" w:eastAsia="Times New Roman" w:hAnsi="Times New Roman" w:cs="Times New Roman"/>
              <w:sz w:val="24"/>
              <w:szCs w:val="24"/>
              <w:lang w:val="uk-UA"/>
            </w:rPr>
            <w:t xml:space="preserve"> </w:t>
          </w:r>
          <w:r w:rsidRPr="00163D22">
            <w:rPr>
              <w:rFonts w:ascii="Times New Roman" w:eastAsia="Times New Roman" w:hAnsi="Times New Roman" w:cs="Times New Roman"/>
              <w:color w:val="000000"/>
              <w:sz w:val="24"/>
              <w:szCs w:val="24"/>
              <w:lang w:val="uk-UA"/>
            </w:rPr>
            <w:t xml:space="preserve">сертифікатів на безкоштовне навчання </w:t>
          </w:r>
          <w:r w:rsidRPr="00163D22">
            <w:rPr>
              <w:rFonts w:ascii="Times New Roman" w:eastAsia="Times New Roman" w:hAnsi="Times New Roman" w:cs="Times New Roman"/>
              <w:sz w:val="24"/>
              <w:szCs w:val="24"/>
              <w:lang w:val="uk-UA"/>
            </w:rPr>
            <w:t>в</w:t>
          </w:r>
          <w:r w:rsidRPr="00163D22">
            <w:rPr>
              <w:rFonts w:ascii="Times New Roman" w:eastAsia="Times New Roman" w:hAnsi="Times New Roman" w:cs="Times New Roman"/>
              <w:color w:val="000000"/>
              <w:sz w:val="24"/>
              <w:szCs w:val="24"/>
              <w:lang w:val="uk-UA"/>
            </w:rPr>
            <w:t xml:space="preserve"> Акад</w:t>
          </w:r>
          <w:r w:rsidRPr="00163D22">
            <w:rPr>
              <w:rFonts w:ascii="Times New Roman" w:eastAsia="Times New Roman" w:hAnsi="Times New Roman" w:cs="Times New Roman"/>
              <w:sz w:val="24"/>
              <w:szCs w:val="24"/>
              <w:lang w:val="uk-UA"/>
            </w:rPr>
            <w:t xml:space="preserve">емії </w:t>
          </w:r>
          <w:proofErr w:type="spellStart"/>
          <w:r w:rsidRPr="00163D22">
            <w:rPr>
              <w:rFonts w:ascii="Times New Roman" w:eastAsia="Times New Roman" w:hAnsi="Times New Roman" w:cs="Times New Roman"/>
              <w:sz w:val="24"/>
              <w:szCs w:val="24"/>
              <w:lang w:val="uk-UA"/>
            </w:rPr>
            <w:t>водопідготовки</w:t>
          </w:r>
          <w:proofErr w:type="spellEnd"/>
          <w:r w:rsidRPr="00163D22">
            <w:rPr>
              <w:rFonts w:ascii="Times New Roman" w:eastAsia="Times New Roman" w:hAnsi="Times New Roman" w:cs="Times New Roman"/>
              <w:sz w:val="24"/>
              <w:szCs w:val="24"/>
              <w:lang w:val="uk-UA"/>
            </w:rPr>
            <w:t xml:space="preserve"> фахівців в галузі побутових, комерційних та промислових технологій </w:t>
          </w:r>
          <w:proofErr w:type="spellStart"/>
          <w:r w:rsidRPr="00163D22">
            <w:rPr>
              <w:rFonts w:ascii="Times New Roman" w:eastAsia="Times New Roman" w:hAnsi="Times New Roman" w:cs="Times New Roman"/>
              <w:sz w:val="24"/>
              <w:szCs w:val="24"/>
              <w:lang w:val="uk-UA"/>
            </w:rPr>
            <w:t>Water</w:t>
          </w:r>
          <w:proofErr w:type="spellEnd"/>
          <w:r w:rsidRPr="00163D22">
            <w:rPr>
              <w:rFonts w:ascii="Times New Roman" w:eastAsia="Times New Roman" w:hAnsi="Times New Roman" w:cs="Times New Roman"/>
              <w:sz w:val="24"/>
              <w:szCs w:val="24"/>
              <w:lang w:val="uk-UA"/>
            </w:rPr>
            <w:t xml:space="preserve"> </w:t>
          </w:r>
          <w:proofErr w:type="spellStart"/>
          <w:r w:rsidRPr="00163D22">
            <w:rPr>
              <w:rFonts w:ascii="Times New Roman" w:eastAsia="Times New Roman" w:hAnsi="Times New Roman" w:cs="Times New Roman"/>
              <w:sz w:val="24"/>
              <w:szCs w:val="24"/>
              <w:lang w:val="uk-UA"/>
            </w:rPr>
            <w:t>Net</w:t>
          </w:r>
          <w:proofErr w:type="spellEnd"/>
          <w:r w:rsidRPr="00163D22">
            <w:rPr>
              <w:rFonts w:ascii="Times New Roman" w:eastAsia="Times New Roman" w:hAnsi="Times New Roman" w:cs="Times New Roman"/>
              <w:sz w:val="24"/>
              <w:szCs w:val="24"/>
              <w:lang w:val="uk-UA"/>
            </w:rPr>
            <w:t xml:space="preserve">. </w:t>
          </w:r>
        </w:p>
      </w:sdtContent>
    </w:sdt>
    <w:sdt>
      <w:sdtPr>
        <w:rPr>
          <w:lang w:val="uk-UA"/>
        </w:rPr>
        <w:tag w:val="goog_rdk_75"/>
        <w:id w:val="-2056228385"/>
      </w:sdtPr>
      <w:sdtEndPr/>
      <w:sdtContent>
        <w:p w14:paraId="0000004C" w14:textId="77777777" w:rsidR="00A9129D" w:rsidRPr="00163D22" w:rsidRDefault="005C306C">
          <w:pPr>
            <w:rPr>
              <w:rFonts w:ascii="Times New Roman" w:eastAsia="Times New Roman" w:hAnsi="Times New Roman" w:cs="Times New Roman"/>
              <w:color w:val="000000"/>
              <w:sz w:val="24"/>
              <w:szCs w:val="24"/>
              <w:lang w:val="uk-UA"/>
            </w:rPr>
          </w:pPr>
          <w:r w:rsidRPr="00163D22">
            <w:rPr>
              <w:rFonts w:ascii="Times New Roman" w:eastAsia="Times New Roman" w:hAnsi="Times New Roman" w:cs="Times New Roman"/>
              <w:color w:val="000000"/>
              <w:sz w:val="24"/>
              <w:szCs w:val="24"/>
              <w:lang w:val="uk-UA"/>
            </w:rPr>
            <w:t xml:space="preserve">Нагороди IIІ місця у відповідній номінації: </w:t>
          </w:r>
        </w:p>
      </w:sdtContent>
    </w:sdt>
    <w:sdt>
      <w:sdtPr>
        <w:rPr>
          <w:lang w:val="uk-UA"/>
        </w:rPr>
        <w:tag w:val="goog_rdk_76"/>
        <w:id w:val="-742564172"/>
      </w:sdtPr>
      <w:sdtEndPr/>
      <w:sdtContent>
        <w:p w14:paraId="0000004D" w14:textId="77777777" w:rsidR="00A9129D" w:rsidRPr="00163D22" w:rsidRDefault="005C306C">
          <w:pPr>
            <w:rPr>
              <w:rFonts w:ascii="Times New Roman" w:eastAsia="Times New Roman" w:hAnsi="Times New Roman" w:cs="Times New Roman"/>
              <w:color w:val="000000"/>
              <w:sz w:val="24"/>
              <w:szCs w:val="24"/>
              <w:lang w:val="uk-UA"/>
            </w:rPr>
          </w:pPr>
          <w:r w:rsidRPr="00163D22">
            <w:rPr>
              <w:rFonts w:ascii="Times New Roman" w:eastAsia="Times New Roman" w:hAnsi="Times New Roman" w:cs="Times New Roman"/>
              <w:color w:val="000000"/>
              <w:sz w:val="24"/>
              <w:szCs w:val="24"/>
              <w:lang w:val="uk-UA"/>
            </w:rPr>
            <w:t xml:space="preserve">- статуетка ІІІ місця LEF 2019; </w:t>
          </w:r>
        </w:p>
      </w:sdtContent>
    </w:sdt>
    <w:sdt>
      <w:sdtPr>
        <w:rPr>
          <w:lang w:val="uk-UA"/>
        </w:rPr>
        <w:tag w:val="goog_rdk_77"/>
        <w:id w:val="1805646312"/>
      </w:sdtPr>
      <w:sdtEndPr/>
      <w:sdtContent>
        <w:p w14:paraId="0000004E" w14:textId="77777777" w:rsidR="00A9129D" w:rsidRPr="00163D22" w:rsidRDefault="005C306C">
          <w:pPr>
            <w:rPr>
              <w:rFonts w:ascii="Times New Roman" w:eastAsia="Times New Roman" w:hAnsi="Times New Roman" w:cs="Times New Roman"/>
              <w:color w:val="000000"/>
              <w:sz w:val="24"/>
              <w:szCs w:val="24"/>
              <w:lang w:val="uk-UA"/>
            </w:rPr>
          </w:pPr>
          <w:r w:rsidRPr="00163D22">
            <w:rPr>
              <w:rFonts w:ascii="Times New Roman" w:eastAsia="Times New Roman" w:hAnsi="Times New Roman" w:cs="Times New Roman"/>
              <w:color w:val="000000"/>
              <w:sz w:val="24"/>
              <w:szCs w:val="24"/>
              <w:lang w:val="uk-UA"/>
            </w:rPr>
            <w:t>- консультація фахівців Асоціації «</w:t>
          </w:r>
          <w:proofErr w:type="spellStart"/>
          <w:r w:rsidRPr="00163D22">
            <w:rPr>
              <w:rFonts w:ascii="Times New Roman" w:eastAsia="Times New Roman" w:hAnsi="Times New Roman" w:cs="Times New Roman"/>
              <w:color w:val="000000"/>
              <w:sz w:val="24"/>
              <w:szCs w:val="24"/>
              <w:lang w:val="uk-UA"/>
            </w:rPr>
            <w:t>Укрводоканалекологія</w:t>
          </w:r>
          <w:proofErr w:type="spellEnd"/>
          <w:r w:rsidRPr="00163D22">
            <w:rPr>
              <w:rFonts w:ascii="Times New Roman" w:eastAsia="Times New Roman" w:hAnsi="Times New Roman" w:cs="Times New Roman"/>
              <w:color w:val="000000"/>
              <w:sz w:val="24"/>
              <w:szCs w:val="24"/>
              <w:lang w:val="uk-UA"/>
            </w:rPr>
            <w:t xml:space="preserve">» щодо вирішення актуальних питань підприємства/міста. </w:t>
          </w:r>
        </w:p>
      </w:sdtContent>
    </w:sdt>
    <w:sdt>
      <w:sdtPr>
        <w:rPr>
          <w:lang w:val="uk-UA"/>
        </w:rPr>
        <w:tag w:val="goog_rdk_78"/>
        <w:id w:val="-1496100528"/>
      </w:sdtPr>
      <w:sdtEndPr/>
      <w:sdtContent>
        <w:p w14:paraId="0000004F" w14:textId="77777777" w:rsidR="00A9129D" w:rsidRPr="00163D22" w:rsidRDefault="005C435D">
          <w:pPr>
            <w:rPr>
              <w:rFonts w:ascii="Times New Roman" w:eastAsia="Times New Roman" w:hAnsi="Times New Roman" w:cs="Times New Roman"/>
              <w:color w:val="000000"/>
              <w:sz w:val="24"/>
              <w:szCs w:val="24"/>
              <w:lang w:val="uk-UA"/>
            </w:rPr>
          </w:pPr>
        </w:p>
      </w:sdtContent>
    </w:sdt>
    <w:sdt>
      <w:sdtPr>
        <w:rPr>
          <w:lang w:val="uk-UA"/>
        </w:rPr>
        <w:tag w:val="goog_rdk_79"/>
        <w:id w:val="-1395111230"/>
      </w:sdtPr>
      <w:sdtEndPr/>
      <w:sdtContent>
        <w:p w14:paraId="00000050"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color w:val="000000"/>
              <w:sz w:val="24"/>
              <w:szCs w:val="24"/>
              <w:lang w:val="uk-UA"/>
            </w:rPr>
            <w:t xml:space="preserve"> </w:t>
          </w:r>
        </w:p>
      </w:sdtContent>
    </w:sdt>
    <w:sdt>
      <w:sdtPr>
        <w:rPr>
          <w:lang w:val="uk-UA"/>
        </w:rPr>
        <w:tag w:val="goog_rdk_80"/>
        <w:id w:val="1536154900"/>
      </w:sdtPr>
      <w:sdtEndPr/>
      <w:sdtContent>
        <w:p w14:paraId="00000051"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81"/>
        <w:id w:val="-997496779"/>
      </w:sdtPr>
      <w:sdtEndPr/>
      <w:sdtContent>
        <w:p w14:paraId="00000052"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 xml:space="preserve"> </w:t>
          </w:r>
          <w:r w:rsidRPr="00163D22">
            <w:rPr>
              <w:rFonts w:ascii="Times New Roman" w:eastAsia="Times New Roman" w:hAnsi="Times New Roman" w:cs="Times New Roman"/>
              <w:b/>
              <w:color w:val="000000"/>
              <w:sz w:val="24"/>
              <w:szCs w:val="24"/>
              <w:lang w:val="uk-UA"/>
            </w:rPr>
            <w:t xml:space="preserve">10. </w:t>
          </w:r>
          <w:r w:rsidRPr="00163D22">
            <w:rPr>
              <w:rFonts w:ascii="Times New Roman" w:eastAsia="Times New Roman" w:hAnsi="Times New Roman" w:cs="Times New Roman"/>
              <w:b/>
              <w:sz w:val="24"/>
              <w:szCs w:val="24"/>
              <w:lang w:val="uk-UA"/>
            </w:rPr>
            <w:t>Фінансове забезпечення Премії</w:t>
          </w:r>
        </w:p>
      </w:sdtContent>
    </w:sdt>
    <w:sdt>
      <w:sdtPr>
        <w:rPr>
          <w:lang w:val="uk-UA"/>
        </w:rPr>
        <w:tag w:val="goog_rdk_82"/>
        <w:id w:val="428010937"/>
      </w:sdtPr>
      <w:sdtEndPr/>
      <w:sdtContent>
        <w:p w14:paraId="00000053"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83"/>
        <w:id w:val="1096904534"/>
      </w:sdtPr>
      <w:sdtEndPr/>
      <w:sdtContent>
        <w:p w14:paraId="00000054" w14:textId="77777777" w:rsidR="00A9129D" w:rsidRPr="00163D22" w:rsidRDefault="005C306C">
          <w:pPr>
            <w:rPr>
              <w:rFonts w:ascii="Times New Roman" w:eastAsia="Times New Roman" w:hAnsi="Times New Roman" w:cs="Times New Roman"/>
              <w:color w:val="000000"/>
              <w:sz w:val="24"/>
              <w:szCs w:val="24"/>
              <w:lang w:val="uk-UA"/>
            </w:rPr>
          </w:pPr>
          <w:r w:rsidRPr="00163D22">
            <w:rPr>
              <w:rFonts w:ascii="Times New Roman" w:eastAsia="Times New Roman" w:hAnsi="Times New Roman" w:cs="Times New Roman"/>
              <w:color w:val="000000"/>
              <w:sz w:val="24"/>
              <w:szCs w:val="24"/>
              <w:lang w:val="uk-UA"/>
            </w:rPr>
            <w:t>10.</w:t>
          </w:r>
          <w:r w:rsidRPr="00163D22">
            <w:rPr>
              <w:rFonts w:ascii="Times New Roman" w:eastAsia="Times New Roman" w:hAnsi="Times New Roman" w:cs="Times New Roman"/>
              <w:sz w:val="24"/>
              <w:szCs w:val="24"/>
              <w:lang w:val="uk-UA"/>
            </w:rPr>
            <w:t>1. Фінансування робіт, пов'язаних з проведенням Премії,</w:t>
          </w:r>
          <w:r w:rsidRPr="00163D22">
            <w:rPr>
              <w:rFonts w:ascii="Times New Roman" w:eastAsia="Times New Roman" w:hAnsi="Times New Roman" w:cs="Times New Roman"/>
              <w:color w:val="000000"/>
              <w:sz w:val="24"/>
              <w:szCs w:val="24"/>
              <w:lang w:val="uk-UA"/>
            </w:rPr>
            <w:t xml:space="preserve"> здійснюється за рахунок організаторів Конкурсу: Асоціація водних компаній України «</w:t>
          </w:r>
          <w:proofErr w:type="spellStart"/>
          <w:r w:rsidRPr="00163D22">
            <w:rPr>
              <w:rFonts w:ascii="Times New Roman" w:eastAsia="Times New Roman" w:hAnsi="Times New Roman" w:cs="Times New Roman"/>
              <w:color w:val="000000"/>
              <w:sz w:val="24"/>
              <w:szCs w:val="24"/>
              <w:lang w:val="uk-UA"/>
            </w:rPr>
            <w:t>Укрводоканалекологія</w:t>
          </w:r>
          <w:proofErr w:type="spellEnd"/>
          <w:r w:rsidRPr="00163D22">
            <w:rPr>
              <w:rFonts w:ascii="Times New Roman" w:eastAsia="Times New Roman" w:hAnsi="Times New Roman" w:cs="Times New Roman"/>
              <w:color w:val="000000"/>
              <w:sz w:val="24"/>
              <w:szCs w:val="24"/>
              <w:lang w:val="uk-UA"/>
            </w:rPr>
            <w:t xml:space="preserve">»  та екологічний форум у Львові  “V </w:t>
          </w:r>
          <w:proofErr w:type="spellStart"/>
          <w:r w:rsidRPr="00163D22">
            <w:rPr>
              <w:rFonts w:ascii="Times New Roman" w:eastAsia="Times New Roman" w:hAnsi="Times New Roman" w:cs="Times New Roman"/>
              <w:color w:val="000000"/>
              <w:sz w:val="24"/>
              <w:szCs w:val="24"/>
              <w:lang w:val="uk-UA"/>
            </w:rPr>
            <w:t>Lviv</w:t>
          </w:r>
          <w:proofErr w:type="spellEnd"/>
          <w:r w:rsidRPr="00163D22">
            <w:rPr>
              <w:rFonts w:ascii="Times New Roman" w:eastAsia="Times New Roman" w:hAnsi="Times New Roman" w:cs="Times New Roman"/>
              <w:color w:val="000000"/>
              <w:sz w:val="24"/>
              <w:szCs w:val="24"/>
              <w:lang w:val="uk-UA"/>
            </w:rPr>
            <w:t xml:space="preserve"> </w:t>
          </w:r>
          <w:proofErr w:type="spellStart"/>
          <w:r w:rsidRPr="00163D22">
            <w:rPr>
              <w:rFonts w:ascii="Times New Roman" w:eastAsia="Times New Roman" w:hAnsi="Times New Roman" w:cs="Times New Roman"/>
              <w:color w:val="000000"/>
              <w:sz w:val="24"/>
              <w:szCs w:val="24"/>
              <w:lang w:val="uk-UA"/>
            </w:rPr>
            <w:t>Eco</w:t>
          </w:r>
          <w:proofErr w:type="spellEnd"/>
          <w:r w:rsidRPr="00163D22">
            <w:rPr>
              <w:rFonts w:ascii="Times New Roman" w:eastAsia="Times New Roman" w:hAnsi="Times New Roman" w:cs="Times New Roman"/>
              <w:color w:val="000000"/>
              <w:sz w:val="24"/>
              <w:szCs w:val="24"/>
              <w:lang w:val="uk-UA"/>
            </w:rPr>
            <w:t xml:space="preserve"> </w:t>
          </w:r>
          <w:proofErr w:type="spellStart"/>
          <w:r w:rsidRPr="00163D22">
            <w:rPr>
              <w:rFonts w:ascii="Times New Roman" w:eastAsia="Times New Roman" w:hAnsi="Times New Roman" w:cs="Times New Roman"/>
              <w:color w:val="000000"/>
              <w:sz w:val="24"/>
              <w:szCs w:val="24"/>
              <w:lang w:val="uk-UA"/>
            </w:rPr>
            <w:t>Forum</w:t>
          </w:r>
          <w:proofErr w:type="spellEnd"/>
          <w:r w:rsidRPr="00163D22">
            <w:rPr>
              <w:rFonts w:ascii="Times New Roman" w:eastAsia="Times New Roman" w:hAnsi="Times New Roman" w:cs="Times New Roman"/>
              <w:color w:val="000000"/>
              <w:sz w:val="24"/>
              <w:szCs w:val="24"/>
              <w:lang w:val="uk-UA"/>
            </w:rPr>
            <w:t xml:space="preserve"> 2019”. </w:t>
          </w:r>
        </w:p>
      </w:sdtContent>
    </w:sdt>
    <w:sdt>
      <w:sdtPr>
        <w:rPr>
          <w:lang w:val="uk-UA"/>
        </w:rPr>
        <w:tag w:val="goog_rdk_84"/>
        <w:id w:val="-1621749077"/>
      </w:sdtPr>
      <w:sdtEndPr/>
      <w:sdtContent>
        <w:p w14:paraId="00000055"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10.2. Участь у Премії безкоштовна.</w:t>
          </w:r>
        </w:p>
      </w:sdtContent>
    </w:sdt>
    <w:sdt>
      <w:sdtPr>
        <w:rPr>
          <w:lang w:val="uk-UA"/>
        </w:rPr>
        <w:tag w:val="goog_rdk_85"/>
        <w:id w:val="-2108650779"/>
      </w:sdtPr>
      <w:sdtEndPr/>
      <w:sdtContent>
        <w:p w14:paraId="00000056"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86"/>
        <w:id w:val="-890343646"/>
      </w:sdtPr>
      <w:sdtEndPr/>
      <w:sdtContent>
        <w:p w14:paraId="00000057"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87"/>
        <w:id w:val="-991165883"/>
      </w:sdtPr>
      <w:sdtEndPr/>
      <w:sdtContent>
        <w:p w14:paraId="00000058"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88"/>
        <w:id w:val="1393075267"/>
      </w:sdtPr>
      <w:sdtEndPr/>
      <w:sdtContent>
        <w:p w14:paraId="00000059"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89"/>
        <w:id w:val="-269556439"/>
      </w:sdtPr>
      <w:sdtEndPr/>
      <w:sdtContent>
        <w:p w14:paraId="0000005A" w14:textId="77777777" w:rsidR="00A9129D" w:rsidRPr="00163D22" w:rsidRDefault="005C306C">
          <w:pPr>
            <w:rPr>
              <w:rFonts w:ascii="Times New Roman" w:eastAsia="Times New Roman" w:hAnsi="Times New Roman" w:cs="Times New Roman"/>
              <w:sz w:val="24"/>
              <w:szCs w:val="24"/>
              <w:lang w:val="uk-UA"/>
            </w:rPr>
          </w:pPr>
          <w:r w:rsidRPr="00163D22">
            <w:rPr>
              <w:lang w:val="uk-UA"/>
            </w:rPr>
            <w:br w:type="page"/>
          </w:r>
        </w:p>
      </w:sdtContent>
    </w:sdt>
    <w:sdt>
      <w:sdtPr>
        <w:rPr>
          <w:lang w:val="uk-UA"/>
        </w:rPr>
        <w:tag w:val="goog_rdk_90"/>
        <w:id w:val="-955250744"/>
      </w:sdtPr>
      <w:sdtEndPr/>
      <w:sdtContent>
        <w:p w14:paraId="0000005B"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91"/>
        <w:id w:val="-552699538"/>
      </w:sdtPr>
      <w:sdtEndPr/>
      <w:sdtContent>
        <w:p w14:paraId="0000005C"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Додаток 1 до Положення</w:t>
          </w:r>
        </w:p>
      </w:sdtContent>
    </w:sdt>
    <w:sdt>
      <w:sdtPr>
        <w:rPr>
          <w:lang w:val="uk-UA"/>
        </w:rPr>
        <w:tag w:val="goog_rdk_92"/>
        <w:id w:val="-908468457"/>
      </w:sdtPr>
      <w:sdtEndPr/>
      <w:sdtContent>
        <w:p w14:paraId="0000005D"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“Про Всеукраїнську премію</w:t>
          </w:r>
        </w:p>
      </w:sdtContent>
    </w:sdt>
    <w:sdt>
      <w:sdtPr>
        <w:rPr>
          <w:lang w:val="uk-UA"/>
        </w:rPr>
        <w:tag w:val="goog_rdk_93"/>
        <w:id w:val="-558864521"/>
      </w:sdtPr>
      <w:sdtEndPr/>
      <w:sdtContent>
        <w:p w14:paraId="0000005E"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“Еко Тріумф 2019” </w:t>
          </w:r>
        </w:p>
      </w:sdtContent>
    </w:sdt>
    <w:sdt>
      <w:sdtPr>
        <w:rPr>
          <w:lang w:val="uk-UA"/>
        </w:rPr>
        <w:tag w:val="goog_rdk_94"/>
        <w:id w:val="-1766535362"/>
      </w:sdtPr>
      <w:sdtEndPr/>
      <w:sdtContent>
        <w:p w14:paraId="0000005F" w14:textId="77777777" w:rsidR="00A9129D" w:rsidRPr="00163D22" w:rsidRDefault="005C435D">
          <w:pPr>
            <w:jc w:val="right"/>
            <w:rPr>
              <w:rFonts w:ascii="Times New Roman" w:eastAsia="Times New Roman" w:hAnsi="Times New Roman" w:cs="Times New Roman"/>
              <w:sz w:val="24"/>
              <w:szCs w:val="24"/>
              <w:lang w:val="uk-UA"/>
            </w:rPr>
          </w:pPr>
        </w:p>
      </w:sdtContent>
    </w:sdt>
    <w:sdt>
      <w:sdtPr>
        <w:rPr>
          <w:lang w:val="uk-UA"/>
        </w:rPr>
        <w:tag w:val="goog_rdk_95"/>
        <w:id w:val="-390660792"/>
      </w:sdtPr>
      <w:sdtEndPr/>
      <w:sdtContent>
        <w:p w14:paraId="00000060"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Номінації Всеукраїнської премії “Еко Тріумф 2019”</w:t>
          </w:r>
        </w:p>
      </w:sdtContent>
    </w:sdt>
    <w:sdt>
      <w:sdtPr>
        <w:rPr>
          <w:lang w:val="uk-UA"/>
        </w:rPr>
        <w:tag w:val="goog_rdk_96"/>
        <w:id w:val="829640133"/>
      </w:sdtPr>
      <w:sdtEndPr/>
      <w:sdtContent>
        <w:p w14:paraId="00000061"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97"/>
        <w:id w:val="-982695373"/>
      </w:sdtPr>
      <w:sdtEndPr/>
      <w:sdtContent>
        <w:p w14:paraId="00000062" w14:textId="77777777" w:rsidR="00A9129D" w:rsidRPr="00163D22" w:rsidRDefault="005C306C">
          <w:pP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1. Найкращий екологічний проект в промисловості.</w:t>
          </w:r>
        </w:p>
      </w:sdtContent>
    </w:sdt>
    <w:sdt>
      <w:sdtPr>
        <w:rPr>
          <w:lang w:val="uk-UA"/>
        </w:rPr>
        <w:tag w:val="goog_rdk_98"/>
        <w:id w:val="-554776565"/>
      </w:sdtPr>
      <w:sdtEndPr/>
      <w:sdtContent>
        <w:p w14:paraId="00000063" w14:textId="77777777" w:rsidR="00A9129D" w:rsidRPr="00163D22" w:rsidRDefault="005C435D">
          <w:pPr>
            <w:rPr>
              <w:rFonts w:ascii="Times New Roman" w:eastAsia="Times New Roman" w:hAnsi="Times New Roman" w:cs="Times New Roman"/>
              <w:b/>
              <w:sz w:val="24"/>
              <w:szCs w:val="24"/>
              <w:lang w:val="uk-UA"/>
            </w:rPr>
          </w:pPr>
        </w:p>
      </w:sdtContent>
    </w:sdt>
    <w:sdt>
      <w:sdtPr>
        <w:rPr>
          <w:lang w:val="uk-UA"/>
        </w:rPr>
        <w:tag w:val="goog_rdk_99"/>
        <w:id w:val="-1062008820"/>
      </w:sdtPr>
      <w:sdtEndPr/>
      <w:sdtContent>
        <w:p w14:paraId="00000064"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Розглядаються наступні аспекти виробництва: впровадження екологічно безпечних технологій: сучасні технології очистки промислових викидів і стоків, утилізація або використання відходів виробництва; інноваційна діяльність в сфері більш чистого виробництва; впровадження на виробництві </w:t>
          </w:r>
          <w:proofErr w:type="spellStart"/>
          <w:r w:rsidRPr="00163D22">
            <w:rPr>
              <w:rFonts w:ascii="Times New Roman" w:eastAsia="Times New Roman" w:hAnsi="Times New Roman" w:cs="Times New Roman"/>
              <w:sz w:val="24"/>
              <w:szCs w:val="24"/>
              <w:lang w:val="uk-UA"/>
            </w:rPr>
            <w:t>енерго</w:t>
          </w:r>
          <w:proofErr w:type="spellEnd"/>
          <w:r w:rsidRPr="00163D22">
            <w:rPr>
              <w:rFonts w:ascii="Times New Roman" w:eastAsia="Times New Roman" w:hAnsi="Times New Roman" w:cs="Times New Roman"/>
              <w:sz w:val="24"/>
              <w:szCs w:val="24"/>
              <w:lang w:val="uk-UA"/>
            </w:rPr>
            <w:t xml:space="preserve">- та ресурсозберігаючих технологій; використання альтернативних джерел енергопостачання, зниження </w:t>
          </w:r>
          <w:proofErr w:type="spellStart"/>
          <w:r w:rsidRPr="00163D22">
            <w:rPr>
              <w:rFonts w:ascii="Times New Roman" w:eastAsia="Times New Roman" w:hAnsi="Times New Roman" w:cs="Times New Roman"/>
              <w:sz w:val="24"/>
              <w:szCs w:val="24"/>
              <w:lang w:val="uk-UA"/>
            </w:rPr>
            <w:t>ресурсо</w:t>
          </w:r>
          <w:proofErr w:type="spellEnd"/>
          <w:r w:rsidRPr="00163D22">
            <w:rPr>
              <w:rFonts w:ascii="Times New Roman" w:eastAsia="Times New Roman" w:hAnsi="Times New Roman" w:cs="Times New Roman"/>
              <w:sz w:val="24"/>
              <w:szCs w:val="24"/>
              <w:lang w:val="uk-UA"/>
            </w:rPr>
            <w:t xml:space="preserve"> та матеріалоємності продукції. Наприклад: використання біогазу, вітряків, зниження кількості сировини на одиницю продукції, тощо. </w:t>
          </w:r>
        </w:p>
      </w:sdtContent>
    </w:sdt>
    <w:sdt>
      <w:sdtPr>
        <w:rPr>
          <w:lang w:val="uk-UA"/>
        </w:rPr>
        <w:tag w:val="goog_rdk_100"/>
        <w:id w:val="1366259667"/>
      </w:sdtPr>
      <w:sdtEndPr/>
      <w:sdtContent>
        <w:p w14:paraId="00000065"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01"/>
        <w:id w:val="1126658950"/>
      </w:sdtPr>
      <w:sdtEndPr/>
      <w:sdtContent>
        <w:p w14:paraId="00000066" w14:textId="77777777" w:rsidR="00A9129D" w:rsidRPr="00163D22" w:rsidRDefault="005C306C">
          <w:pP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2. Найуспішніше екологічне місто України.</w:t>
          </w:r>
        </w:p>
      </w:sdtContent>
    </w:sdt>
    <w:sdt>
      <w:sdtPr>
        <w:rPr>
          <w:lang w:val="uk-UA"/>
        </w:rPr>
        <w:tag w:val="goog_rdk_102"/>
        <w:id w:val="1223788693"/>
      </w:sdtPr>
      <w:sdtEndPr/>
      <w:sdtContent>
        <w:p w14:paraId="00000067"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03"/>
        <w:id w:val="325100552"/>
      </w:sdtPr>
      <w:sdtEndPr/>
      <w:sdtContent>
        <w:p w14:paraId="00000068"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Розглядаються екологічні </w:t>
          </w:r>
          <w:proofErr w:type="spellStart"/>
          <w:r w:rsidRPr="00163D22">
            <w:rPr>
              <w:rFonts w:ascii="Times New Roman" w:eastAsia="Times New Roman" w:hAnsi="Times New Roman" w:cs="Times New Roman"/>
              <w:sz w:val="24"/>
              <w:szCs w:val="24"/>
              <w:lang w:val="uk-UA"/>
            </w:rPr>
            <w:t>проекти,які</w:t>
          </w:r>
          <w:proofErr w:type="spellEnd"/>
          <w:r w:rsidRPr="00163D22">
            <w:rPr>
              <w:rFonts w:ascii="Times New Roman" w:eastAsia="Times New Roman" w:hAnsi="Times New Roman" w:cs="Times New Roman"/>
              <w:sz w:val="24"/>
              <w:szCs w:val="24"/>
              <w:lang w:val="uk-UA"/>
            </w:rPr>
            <w:t xml:space="preserve"> впровадило місто в сфері: поводження з відходами; покращення якості питної води та водопостачання; захисту ґрунтів; охорони атмосферного повітря; розвитку екологічної мережі та природно-заповідного фонду; благоустрою та створення екологічно комфортного середовища. </w:t>
          </w:r>
        </w:p>
      </w:sdtContent>
    </w:sdt>
    <w:sdt>
      <w:sdtPr>
        <w:rPr>
          <w:lang w:val="uk-UA"/>
        </w:rPr>
        <w:tag w:val="goog_rdk_104"/>
        <w:id w:val="614796762"/>
      </w:sdtPr>
      <w:sdtEndPr/>
      <w:sdtContent>
        <w:p w14:paraId="00000069"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05"/>
        <w:id w:val="-1635553278"/>
      </w:sdtPr>
      <w:sdtEndPr/>
      <w:sdtContent>
        <w:p w14:paraId="0000006A" w14:textId="77777777" w:rsidR="00A9129D" w:rsidRPr="00163D22" w:rsidRDefault="005C306C">
          <w:pP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3. Найуспішніший реалізований екологічний проект серед водоканалів.</w:t>
          </w:r>
        </w:p>
      </w:sdtContent>
    </w:sdt>
    <w:sdt>
      <w:sdtPr>
        <w:rPr>
          <w:lang w:val="uk-UA"/>
        </w:rPr>
        <w:tag w:val="goog_rdk_106"/>
        <w:id w:val="1568997620"/>
      </w:sdtPr>
      <w:sdtEndPr/>
      <w:sdtContent>
        <w:p w14:paraId="0000006B"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07"/>
        <w:id w:val="-353120701"/>
      </w:sdtPr>
      <w:sdtEndPr/>
      <w:sdtContent>
        <w:p w14:paraId="0000006C"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Визначення водоканалів,  які реалізували вдосконалений екологічний проект та досягли високих результатів щодо покращення екологічних аспектів виробництва: впровадження систем екологічного менеджменту та безпеки виробництва або інтегрованих систем; комплексне вирішення екологічних проблем на виробництві, а саме: охорона атмосферного повітря, </w:t>
          </w:r>
          <w:proofErr w:type="spellStart"/>
          <w:r w:rsidRPr="00163D22">
            <w:rPr>
              <w:rFonts w:ascii="Times New Roman" w:eastAsia="Times New Roman" w:hAnsi="Times New Roman" w:cs="Times New Roman"/>
              <w:sz w:val="24"/>
              <w:szCs w:val="24"/>
              <w:lang w:val="uk-UA"/>
            </w:rPr>
            <w:t>енерго</w:t>
          </w:r>
          <w:proofErr w:type="spellEnd"/>
          <w:r w:rsidRPr="00163D22">
            <w:rPr>
              <w:rFonts w:ascii="Times New Roman" w:eastAsia="Times New Roman" w:hAnsi="Times New Roman" w:cs="Times New Roman"/>
              <w:sz w:val="24"/>
              <w:szCs w:val="24"/>
              <w:lang w:val="uk-UA"/>
            </w:rPr>
            <w:t xml:space="preserve">- та ресурсозбереження, поводження з відходами, благоустрій території; участь у місцевих проектах і програмах спрямованих на практичне покращення стану довкілля тощо. </w:t>
          </w:r>
        </w:p>
      </w:sdtContent>
    </w:sdt>
    <w:sdt>
      <w:sdtPr>
        <w:rPr>
          <w:lang w:val="uk-UA"/>
        </w:rPr>
        <w:tag w:val="goog_rdk_108"/>
        <w:id w:val="1342352268"/>
      </w:sdtPr>
      <w:sdtEndPr/>
      <w:sdtContent>
        <w:p w14:paraId="0000006D"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09"/>
        <w:id w:val="-1910531376"/>
      </w:sdtPr>
      <w:sdtEndPr/>
      <w:sdtContent>
        <w:p w14:paraId="0000006E"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10"/>
        <w:id w:val="-1863351221"/>
      </w:sdtPr>
      <w:sdtEndPr/>
      <w:sdtContent>
        <w:p w14:paraId="0000006F"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11"/>
        <w:id w:val="-1629166501"/>
      </w:sdtPr>
      <w:sdtEndPr/>
      <w:sdtContent>
        <w:p w14:paraId="00000070" w14:textId="77777777" w:rsidR="00A9129D" w:rsidRPr="00163D22" w:rsidRDefault="005C435D">
          <w:pPr>
            <w:rPr>
              <w:rFonts w:ascii="Times New Roman" w:eastAsia="Times New Roman" w:hAnsi="Times New Roman" w:cs="Times New Roman"/>
              <w:sz w:val="36"/>
              <w:szCs w:val="36"/>
              <w:lang w:val="uk-UA"/>
            </w:rPr>
          </w:pPr>
        </w:p>
      </w:sdtContent>
    </w:sdt>
    <w:sdt>
      <w:sdtPr>
        <w:rPr>
          <w:lang w:val="uk-UA"/>
        </w:rPr>
        <w:tag w:val="goog_rdk_112"/>
        <w:id w:val="-762762932"/>
      </w:sdtPr>
      <w:sdtEndPr/>
      <w:sdtContent>
        <w:p w14:paraId="00000071" w14:textId="77777777" w:rsidR="00A9129D" w:rsidRPr="00163D22" w:rsidRDefault="005C435D">
          <w:pPr>
            <w:rPr>
              <w:rFonts w:ascii="Times New Roman" w:eastAsia="Times New Roman" w:hAnsi="Times New Roman" w:cs="Times New Roman"/>
              <w:sz w:val="36"/>
              <w:szCs w:val="36"/>
              <w:lang w:val="uk-UA"/>
            </w:rPr>
          </w:pPr>
        </w:p>
      </w:sdtContent>
    </w:sdt>
    <w:sdt>
      <w:sdtPr>
        <w:rPr>
          <w:lang w:val="uk-UA"/>
        </w:rPr>
        <w:tag w:val="goog_rdk_113"/>
        <w:id w:val="-1590387225"/>
      </w:sdtPr>
      <w:sdtEndPr/>
      <w:sdtContent>
        <w:p w14:paraId="00000072" w14:textId="77777777" w:rsidR="00A9129D" w:rsidRPr="00163D22" w:rsidRDefault="005C435D">
          <w:pPr>
            <w:rPr>
              <w:rFonts w:ascii="Times New Roman" w:eastAsia="Times New Roman" w:hAnsi="Times New Roman" w:cs="Times New Roman"/>
              <w:sz w:val="36"/>
              <w:szCs w:val="36"/>
              <w:lang w:val="uk-UA"/>
            </w:rPr>
          </w:pPr>
        </w:p>
        <w:bookmarkStart w:id="1" w:name="_GoBack" w:displacedByCustomXml="next"/>
        <w:bookmarkEnd w:id="1" w:displacedByCustomXml="next"/>
      </w:sdtContent>
    </w:sdt>
    <w:sdt>
      <w:sdtPr>
        <w:rPr>
          <w:lang w:val="uk-UA"/>
        </w:rPr>
        <w:tag w:val="goog_rdk_114"/>
        <w:id w:val="57600346"/>
      </w:sdtPr>
      <w:sdtEndPr/>
      <w:sdtContent>
        <w:p w14:paraId="00000073" w14:textId="77777777" w:rsidR="00A9129D" w:rsidRPr="00163D22" w:rsidRDefault="005C435D">
          <w:pPr>
            <w:rPr>
              <w:rFonts w:ascii="Times New Roman" w:eastAsia="Times New Roman" w:hAnsi="Times New Roman" w:cs="Times New Roman"/>
              <w:sz w:val="36"/>
              <w:szCs w:val="36"/>
              <w:highlight w:val="red"/>
              <w:lang w:val="uk-UA"/>
            </w:rPr>
          </w:pPr>
        </w:p>
      </w:sdtContent>
    </w:sdt>
    <w:sdt>
      <w:sdtPr>
        <w:rPr>
          <w:lang w:val="uk-UA"/>
        </w:rPr>
        <w:tag w:val="goog_rdk_115"/>
        <w:id w:val="-1978289435"/>
      </w:sdtPr>
      <w:sdtEndPr/>
      <w:sdtContent>
        <w:p w14:paraId="00000074"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Додаток 2 до Положення</w:t>
          </w:r>
        </w:p>
      </w:sdtContent>
    </w:sdt>
    <w:sdt>
      <w:sdtPr>
        <w:rPr>
          <w:lang w:val="uk-UA"/>
        </w:rPr>
        <w:tag w:val="goog_rdk_116"/>
        <w:id w:val="1487585562"/>
      </w:sdtPr>
      <w:sdtEndPr/>
      <w:sdtContent>
        <w:p w14:paraId="00000075"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“Про Всеукраїнську премію</w:t>
          </w:r>
        </w:p>
      </w:sdtContent>
    </w:sdt>
    <w:sdt>
      <w:sdtPr>
        <w:rPr>
          <w:lang w:val="uk-UA"/>
        </w:rPr>
        <w:tag w:val="goog_rdk_117"/>
        <w:id w:val="1613631571"/>
      </w:sdtPr>
      <w:sdtEndPr/>
      <w:sdtContent>
        <w:p w14:paraId="00000076"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“Еко Тріумф 2019” </w:t>
          </w:r>
        </w:p>
      </w:sdtContent>
    </w:sdt>
    <w:sdt>
      <w:sdtPr>
        <w:rPr>
          <w:lang w:val="uk-UA"/>
        </w:rPr>
        <w:tag w:val="goog_rdk_118"/>
        <w:id w:val="-1629236220"/>
      </w:sdtPr>
      <w:sdtEndPr/>
      <w:sdtContent>
        <w:p w14:paraId="00000077" w14:textId="77777777" w:rsidR="00A9129D" w:rsidRPr="00163D22" w:rsidRDefault="005C435D">
          <w:pPr>
            <w:jc w:val="right"/>
            <w:rPr>
              <w:rFonts w:ascii="Times New Roman" w:eastAsia="Times New Roman" w:hAnsi="Times New Roman" w:cs="Times New Roman"/>
              <w:sz w:val="24"/>
              <w:szCs w:val="24"/>
              <w:lang w:val="uk-UA"/>
            </w:rPr>
          </w:pPr>
        </w:p>
      </w:sdtContent>
    </w:sdt>
    <w:sdt>
      <w:sdtPr>
        <w:rPr>
          <w:lang w:val="uk-UA"/>
        </w:rPr>
        <w:tag w:val="goog_rdk_119"/>
        <w:id w:val="128062310"/>
      </w:sdtPr>
      <w:sdtEndPr/>
      <w:sdtContent>
        <w:p w14:paraId="00000078"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 xml:space="preserve"> Всеукраїнська премія “Еко Тріумф 2019”</w:t>
          </w:r>
        </w:p>
      </w:sdtContent>
    </w:sdt>
    <w:sdt>
      <w:sdtPr>
        <w:rPr>
          <w:lang w:val="uk-UA"/>
        </w:rPr>
        <w:tag w:val="goog_rdk_120"/>
        <w:id w:val="2029990712"/>
      </w:sdtPr>
      <w:sdtEndPr/>
      <w:sdtContent>
        <w:p w14:paraId="00000079" w14:textId="77777777" w:rsidR="00A9129D" w:rsidRPr="00163D22" w:rsidRDefault="005C435D">
          <w:pPr>
            <w:jc w:val="center"/>
            <w:rPr>
              <w:rFonts w:ascii="Times New Roman" w:eastAsia="Times New Roman" w:hAnsi="Times New Roman" w:cs="Times New Roman"/>
              <w:b/>
              <w:sz w:val="24"/>
              <w:szCs w:val="24"/>
              <w:lang w:val="uk-UA"/>
            </w:rPr>
          </w:pPr>
        </w:p>
      </w:sdtContent>
    </w:sdt>
    <w:sdt>
      <w:sdtPr>
        <w:rPr>
          <w:lang w:val="uk-UA"/>
        </w:rPr>
        <w:tag w:val="goog_rdk_121"/>
        <w:id w:val="1146167855"/>
      </w:sdtPr>
      <w:sdtEndPr/>
      <w:sdtContent>
        <w:p w14:paraId="0000007A" w14:textId="77777777" w:rsidR="00A9129D" w:rsidRPr="00163D22" w:rsidRDefault="005C306C">
          <w:pP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Перелік документів до заявки на участь:</w:t>
          </w:r>
        </w:p>
      </w:sdtContent>
    </w:sdt>
    <w:sdt>
      <w:sdtPr>
        <w:rPr>
          <w:lang w:val="uk-UA"/>
        </w:rPr>
        <w:tag w:val="goog_rdk_122"/>
        <w:id w:val="-992563904"/>
      </w:sdtPr>
      <w:sdtEndPr/>
      <w:sdtContent>
        <w:p w14:paraId="0000007B"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23"/>
        <w:id w:val="-530564302"/>
      </w:sdtPr>
      <w:sdtEndPr/>
      <w:sdtContent>
        <w:p w14:paraId="0000007C"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1. Екологічна політика підприємства</w:t>
          </w:r>
          <w:r w:rsidRPr="00163D22">
            <w:rPr>
              <w:rFonts w:ascii="Times New Roman" w:eastAsia="Times New Roman" w:hAnsi="Times New Roman" w:cs="Times New Roman"/>
              <w:color w:val="000000"/>
              <w:sz w:val="24"/>
              <w:szCs w:val="24"/>
              <w:lang w:val="uk-UA"/>
            </w:rPr>
            <w:t xml:space="preserve">/міста (за умови наявності) </w:t>
          </w:r>
        </w:p>
      </w:sdtContent>
    </w:sdt>
    <w:sdt>
      <w:sdtPr>
        <w:rPr>
          <w:lang w:val="uk-UA"/>
        </w:rPr>
        <w:tag w:val="goog_rdk_124"/>
        <w:id w:val="1275135174"/>
      </w:sdtPr>
      <w:sdtEndPr/>
      <w:sdtContent>
        <w:p w14:paraId="0000007D"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2. Сертифікат системи управління </w:t>
          </w:r>
          <w:r w:rsidRPr="00163D22">
            <w:rPr>
              <w:rFonts w:ascii="Times New Roman" w:eastAsia="Times New Roman" w:hAnsi="Times New Roman" w:cs="Times New Roman"/>
              <w:color w:val="000000"/>
              <w:sz w:val="24"/>
              <w:szCs w:val="24"/>
              <w:lang w:val="uk-UA"/>
            </w:rPr>
            <w:t>І</w:t>
          </w:r>
          <w:r w:rsidRPr="00163D22">
            <w:rPr>
              <w:rFonts w:ascii="Times New Roman" w:eastAsia="Times New Roman" w:hAnsi="Times New Roman" w:cs="Times New Roman"/>
              <w:sz w:val="24"/>
              <w:szCs w:val="24"/>
              <w:lang w:val="uk-UA"/>
            </w:rPr>
            <w:t>SO 9001, ISO 14001, НАССР, ОНSAS 18001 та інші</w:t>
          </w:r>
          <w:r w:rsidRPr="00163D22">
            <w:rPr>
              <w:rFonts w:ascii="Times New Roman" w:eastAsia="Times New Roman" w:hAnsi="Times New Roman" w:cs="Times New Roman"/>
              <w:color w:val="000000"/>
              <w:sz w:val="24"/>
              <w:szCs w:val="24"/>
              <w:lang w:val="uk-UA"/>
            </w:rPr>
            <w:t xml:space="preserve"> (за умови наявності).</w:t>
          </w:r>
        </w:p>
      </w:sdtContent>
    </w:sdt>
    <w:sdt>
      <w:sdtPr>
        <w:rPr>
          <w:lang w:val="uk-UA"/>
        </w:rPr>
        <w:tag w:val="goog_rdk_125"/>
        <w:id w:val="1615091277"/>
      </w:sdtPr>
      <w:sdtEndPr/>
      <w:sdtContent>
        <w:p w14:paraId="0000007E"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3. Опис технології виробництва</w:t>
          </w:r>
          <w:r w:rsidRPr="00163D22">
            <w:rPr>
              <w:rFonts w:ascii="Times New Roman" w:eastAsia="Times New Roman" w:hAnsi="Times New Roman" w:cs="Times New Roman"/>
              <w:color w:val="000000"/>
              <w:sz w:val="24"/>
              <w:szCs w:val="24"/>
              <w:lang w:val="uk-UA"/>
            </w:rPr>
            <w:t xml:space="preserve"> (за умови наявності). </w:t>
          </w:r>
        </w:p>
      </w:sdtContent>
    </w:sdt>
    <w:sdt>
      <w:sdtPr>
        <w:rPr>
          <w:lang w:val="uk-UA"/>
        </w:rPr>
        <w:tag w:val="goog_rdk_126"/>
        <w:id w:val="560294558"/>
      </w:sdtPr>
      <w:sdtEndPr/>
      <w:sdtContent>
        <w:p w14:paraId="0000007F"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4. Стандарт, відповідно якому виробляється продукція (ДСТУ, ГОСТ, ТУ чи інший нормативний документ), або витяг з нього, а саме: технічні вимоги, вимоги безпеки та охорони навколишнього середовища, транспортування, зберігання</w:t>
          </w:r>
          <w:r w:rsidRPr="00163D22">
            <w:rPr>
              <w:rFonts w:ascii="Times New Roman" w:eastAsia="Times New Roman" w:hAnsi="Times New Roman" w:cs="Times New Roman"/>
              <w:color w:val="000000"/>
              <w:sz w:val="24"/>
              <w:szCs w:val="24"/>
              <w:lang w:val="uk-UA"/>
            </w:rPr>
            <w:t xml:space="preserve"> (за умови наявності).</w:t>
          </w:r>
        </w:p>
      </w:sdtContent>
    </w:sdt>
    <w:sdt>
      <w:sdtPr>
        <w:rPr>
          <w:lang w:val="uk-UA"/>
        </w:rPr>
        <w:tag w:val="goog_rdk_127"/>
        <w:id w:val="-1891114351"/>
      </w:sdtPr>
      <w:sdtEndPr/>
      <w:sdtContent>
        <w:p w14:paraId="00000080"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28"/>
        <w:id w:val="1133753611"/>
      </w:sdtPr>
      <w:sdtEndPr/>
      <w:sdtContent>
        <w:p w14:paraId="00000081"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29"/>
        <w:id w:val="-989334090"/>
      </w:sdtPr>
      <w:sdtEndPr/>
      <w:sdtContent>
        <w:p w14:paraId="00000082" w14:textId="77777777" w:rsidR="00A9129D" w:rsidRPr="00163D22" w:rsidRDefault="005C435D">
          <w:pPr>
            <w:rPr>
              <w:rFonts w:ascii="Times New Roman" w:eastAsia="Times New Roman" w:hAnsi="Times New Roman" w:cs="Times New Roman"/>
              <w:b/>
              <w:sz w:val="24"/>
              <w:szCs w:val="24"/>
              <w:lang w:val="uk-UA"/>
            </w:rPr>
          </w:pPr>
        </w:p>
      </w:sdtContent>
    </w:sdt>
    <w:sdt>
      <w:sdtPr>
        <w:rPr>
          <w:lang w:val="uk-UA"/>
        </w:rPr>
        <w:tag w:val="goog_rdk_130"/>
        <w:id w:val="-1023631110"/>
      </w:sdtPr>
      <w:sdtEndPr/>
      <w:sdtContent>
        <w:p w14:paraId="00000083"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31"/>
        <w:id w:val="-432275277"/>
      </w:sdtPr>
      <w:sdtEndPr/>
      <w:sdtContent>
        <w:p w14:paraId="00000084"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32"/>
        <w:id w:val="282311162"/>
      </w:sdtPr>
      <w:sdtEndPr/>
      <w:sdtContent>
        <w:p w14:paraId="00000085"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33"/>
        <w:id w:val="499327162"/>
      </w:sdtPr>
      <w:sdtEndPr/>
      <w:sdtContent>
        <w:p w14:paraId="00000086" w14:textId="77777777" w:rsidR="00A9129D" w:rsidRPr="00163D22" w:rsidRDefault="005C306C">
          <w:pPr>
            <w:rPr>
              <w:rFonts w:ascii="Times New Roman" w:eastAsia="Times New Roman" w:hAnsi="Times New Roman" w:cs="Times New Roman"/>
              <w:sz w:val="24"/>
              <w:szCs w:val="24"/>
              <w:lang w:val="uk-UA"/>
            </w:rPr>
          </w:pPr>
          <w:r w:rsidRPr="00163D22">
            <w:rPr>
              <w:lang w:val="uk-UA"/>
            </w:rPr>
            <w:br w:type="page"/>
          </w:r>
        </w:p>
      </w:sdtContent>
    </w:sdt>
    <w:sdt>
      <w:sdtPr>
        <w:rPr>
          <w:lang w:val="uk-UA"/>
        </w:rPr>
        <w:tag w:val="goog_rdk_134"/>
        <w:id w:val="-1150753511"/>
      </w:sdtPr>
      <w:sdtEndPr/>
      <w:sdtContent>
        <w:p w14:paraId="00000087"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35"/>
        <w:id w:val="1326170417"/>
      </w:sdtPr>
      <w:sdtEndPr/>
      <w:sdtContent>
        <w:p w14:paraId="00000088"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Додаток 3 до Положення</w:t>
          </w:r>
        </w:p>
      </w:sdtContent>
    </w:sdt>
    <w:sdt>
      <w:sdtPr>
        <w:rPr>
          <w:lang w:val="uk-UA"/>
        </w:rPr>
        <w:tag w:val="goog_rdk_136"/>
        <w:id w:val="-744572499"/>
      </w:sdtPr>
      <w:sdtEndPr/>
      <w:sdtContent>
        <w:p w14:paraId="00000089"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«Про Всеукраїнську премію</w:t>
          </w:r>
        </w:p>
      </w:sdtContent>
    </w:sdt>
    <w:sdt>
      <w:sdtPr>
        <w:rPr>
          <w:lang w:val="uk-UA"/>
        </w:rPr>
        <w:tag w:val="goog_rdk_137"/>
        <w:id w:val="-1980220069"/>
      </w:sdtPr>
      <w:sdtEndPr/>
      <w:sdtContent>
        <w:p w14:paraId="0000008A"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«Еко Тріумф 2019»</w:t>
          </w:r>
        </w:p>
      </w:sdtContent>
    </w:sdt>
    <w:sdt>
      <w:sdtPr>
        <w:rPr>
          <w:lang w:val="uk-UA"/>
        </w:rPr>
        <w:tag w:val="goog_rdk_138"/>
        <w:id w:val="370046322"/>
      </w:sdtPr>
      <w:sdtEndPr/>
      <w:sdtContent>
        <w:p w14:paraId="0000008B" w14:textId="77777777" w:rsidR="00A9129D" w:rsidRPr="00163D22" w:rsidRDefault="005C435D">
          <w:pPr>
            <w:jc w:val="right"/>
            <w:rPr>
              <w:rFonts w:ascii="Times New Roman" w:eastAsia="Times New Roman" w:hAnsi="Times New Roman" w:cs="Times New Roman"/>
              <w:sz w:val="24"/>
              <w:szCs w:val="24"/>
              <w:lang w:val="uk-UA"/>
            </w:rPr>
          </w:pPr>
        </w:p>
      </w:sdtContent>
    </w:sdt>
    <w:sdt>
      <w:sdtPr>
        <w:rPr>
          <w:lang w:val="uk-UA"/>
        </w:rPr>
        <w:tag w:val="goog_rdk_139"/>
        <w:id w:val="-110667819"/>
      </w:sdtPr>
      <w:sdtEndPr/>
      <w:sdtContent>
        <w:p w14:paraId="0000008C"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 xml:space="preserve">Всеукраїнська премія «Еко Тріумф 2019» </w:t>
          </w:r>
        </w:p>
      </w:sdtContent>
    </w:sdt>
    <w:sdt>
      <w:sdtPr>
        <w:rPr>
          <w:lang w:val="uk-UA"/>
        </w:rPr>
        <w:tag w:val="goog_rdk_140"/>
        <w:id w:val="-614750696"/>
      </w:sdtPr>
      <w:sdtEndPr/>
      <w:sdtContent>
        <w:p w14:paraId="0000008D" w14:textId="77777777" w:rsidR="00A9129D" w:rsidRPr="00163D22" w:rsidRDefault="005C435D">
          <w:pPr>
            <w:jc w:val="center"/>
            <w:rPr>
              <w:rFonts w:ascii="Times New Roman" w:eastAsia="Times New Roman" w:hAnsi="Times New Roman" w:cs="Times New Roman"/>
              <w:b/>
              <w:sz w:val="24"/>
              <w:szCs w:val="24"/>
              <w:lang w:val="uk-UA"/>
            </w:rPr>
          </w:pPr>
        </w:p>
      </w:sdtContent>
    </w:sdt>
    <w:sdt>
      <w:sdtPr>
        <w:rPr>
          <w:lang w:val="uk-UA"/>
        </w:rPr>
        <w:tag w:val="goog_rdk_141"/>
        <w:id w:val="1237973179"/>
      </w:sdtPr>
      <w:sdtEndPr/>
      <w:sdtContent>
        <w:p w14:paraId="0000008E"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Свідоцтво учасника</w:t>
          </w:r>
        </w:p>
      </w:sdtContent>
    </w:sdt>
    <w:sdt>
      <w:sdtPr>
        <w:rPr>
          <w:lang w:val="uk-UA"/>
        </w:rPr>
        <w:tag w:val="goog_rdk_142"/>
        <w:id w:val="-1651817400"/>
      </w:sdtPr>
      <w:sdtEndPr/>
      <w:sdtContent>
        <w:p w14:paraId="0000008F" w14:textId="77777777" w:rsidR="00A9129D" w:rsidRPr="00163D22" w:rsidRDefault="005C435D">
          <w:pPr>
            <w:jc w:val="center"/>
            <w:rPr>
              <w:rFonts w:ascii="Times New Roman" w:eastAsia="Times New Roman" w:hAnsi="Times New Roman" w:cs="Times New Roman"/>
              <w:sz w:val="24"/>
              <w:szCs w:val="24"/>
              <w:lang w:val="uk-UA"/>
            </w:rPr>
          </w:pPr>
        </w:p>
      </w:sdtContent>
    </w:sdt>
    <w:sdt>
      <w:sdtPr>
        <w:rPr>
          <w:lang w:val="uk-UA"/>
        </w:rPr>
        <w:tag w:val="goog_rdk_143"/>
        <w:id w:val="-784188793"/>
      </w:sdtPr>
      <w:sdtEndPr/>
      <w:sdtContent>
        <w:p w14:paraId="00000090"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Цим свідоцтвом підтверджується, що підприємство ___________________________________________________________________________</w:t>
          </w:r>
        </w:p>
      </w:sdtContent>
    </w:sdt>
    <w:sdt>
      <w:sdtPr>
        <w:rPr>
          <w:lang w:val="uk-UA"/>
        </w:rPr>
        <w:tag w:val="goog_rdk_144"/>
        <w:id w:val="-1533790550"/>
      </w:sdtPr>
      <w:sdtEndPr/>
      <w:sdtContent>
        <w:p w14:paraId="00000091"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є учасником  Всеукраїнської премії «Еко Тріумф 2019», яке проводиться у ___________ році, за номінацією: _________________________________________________________________________ </w:t>
          </w:r>
        </w:p>
      </w:sdtContent>
    </w:sdt>
    <w:sdt>
      <w:sdtPr>
        <w:rPr>
          <w:lang w:val="uk-UA"/>
        </w:rPr>
        <w:tag w:val="goog_rdk_145"/>
        <w:id w:val="1857461814"/>
      </w:sdtPr>
      <w:sdtEndPr/>
      <w:sdtContent>
        <w:p w14:paraId="00000092"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46"/>
        <w:id w:val="-394429844"/>
      </w:sdtPr>
      <w:sdtEndPr/>
      <w:sdtContent>
        <w:p w14:paraId="00000093"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47"/>
        <w:id w:val="-521096377"/>
      </w:sdtPr>
      <w:sdtEndPr/>
      <w:sdtContent>
        <w:p w14:paraId="00000094"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48"/>
        <w:id w:val="228816273"/>
      </w:sdtPr>
      <w:sdtEndPr/>
      <w:sdtContent>
        <w:p w14:paraId="00000095"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49"/>
        <w:id w:val="-2038967140"/>
      </w:sdtPr>
      <w:sdtEndPr/>
      <w:sdtContent>
        <w:p w14:paraId="00000096"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Голова Оргкомітету Конкурсу ___________________ (підпис)</w:t>
          </w:r>
        </w:p>
      </w:sdtContent>
    </w:sdt>
    <w:sdt>
      <w:sdtPr>
        <w:rPr>
          <w:lang w:val="uk-UA"/>
        </w:rPr>
        <w:tag w:val="goog_rdk_150"/>
        <w:id w:val="-651135053"/>
      </w:sdtPr>
      <w:sdtEndPr/>
      <w:sdtContent>
        <w:p w14:paraId="00000097"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51"/>
        <w:id w:val="1536156156"/>
      </w:sdtPr>
      <w:sdtEndPr/>
      <w:sdtContent>
        <w:p w14:paraId="00000098"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«___» ____________ 20__ р. </w:t>
          </w:r>
        </w:p>
      </w:sdtContent>
    </w:sdt>
    <w:sdt>
      <w:sdtPr>
        <w:rPr>
          <w:lang w:val="uk-UA"/>
        </w:rPr>
        <w:tag w:val="goog_rdk_152"/>
        <w:id w:val="-204787358"/>
      </w:sdtPr>
      <w:sdtEndPr/>
      <w:sdtContent>
        <w:p w14:paraId="00000099"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53"/>
        <w:id w:val="-1001967229"/>
      </w:sdtPr>
      <w:sdtEndPr/>
      <w:sdtContent>
        <w:p w14:paraId="0000009A"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54"/>
        <w:id w:val="-971825779"/>
      </w:sdtPr>
      <w:sdtEndPr/>
      <w:sdtContent>
        <w:p w14:paraId="0000009B"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55"/>
        <w:id w:val="-270550909"/>
      </w:sdtPr>
      <w:sdtEndPr/>
      <w:sdtContent>
        <w:p w14:paraId="0000009C"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56"/>
        <w:id w:val="-583522676"/>
      </w:sdtPr>
      <w:sdtEndPr/>
      <w:sdtContent>
        <w:p w14:paraId="0000009D"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57"/>
        <w:id w:val="453222689"/>
      </w:sdtPr>
      <w:sdtEndPr/>
      <w:sdtContent>
        <w:p w14:paraId="0000009E"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58"/>
        <w:id w:val="-874304665"/>
      </w:sdtPr>
      <w:sdtEndPr/>
      <w:sdtContent>
        <w:p w14:paraId="0000009F"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59"/>
        <w:id w:val="1727493377"/>
      </w:sdtPr>
      <w:sdtEndPr/>
      <w:sdtContent>
        <w:p w14:paraId="000000A0"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60"/>
        <w:id w:val="300122803"/>
      </w:sdtPr>
      <w:sdtEndPr/>
      <w:sdtContent>
        <w:p w14:paraId="000000A1"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61"/>
        <w:id w:val="1543169509"/>
      </w:sdtPr>
      <w:sdtEndPr/>
      <w:sdtContent>
        <w:p w14:paraId="000000A2"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62"/>
        <w:id w:val="-378630528"/>
      </w:sdtPr>
      <w:sdtEndPr/>
      <w:sdtContent>
        <w:p w14:paraId="000000A3"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63"/>
        <w:id w:val="512429737"/>
      </w:sdtPr>
      <w:sdtEndPr/>
      <w:sdtContent>
        <w:p w14:paraId="000000A4"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64"/>
        <w:id w:val="-1303540881"/>
      </w:sdtPr>
      <w:sdtEndPr/>
      <w:sdtContent>
        <w:p w14:paraId="000000A5"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65"/>
        <w:id w:val="1970865195"/>
      </w:sdtPr>
      <w:sdtEndPr/>
      <w:sdtContent>
        <w:p w14:paraId="000000A6"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66"/>
        <w:id w:val="741992673"/>
      </w:sdtPr>
      <w:sdtEndPr/>
      <w:sdtContent>
        <w:p w14:paraId="000000A7"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67"/>
        <w:id w:val="1957835472"/>
      </w:sdtPr>
      <w:sdtEndPr/>
      <w:sdtContent>
        <w:p w14:paraId="000000A8"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68"/>
        <w:id w:val="-1306083629"/>
      </w:sdtPr>
      <w:sdtEndPr/>
      <w:sdtContent>
        <w:p w14:paraId="000000A9"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69"/>
        <w:id w:val="-14232945"/>
      </w:sdtPr>
      <w:sdtEndPr/>
      <w:sdtContent>
        <w:p w14:paraId="000000AA"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70"/>
        <w:id w:val="763039406"/>
      </w:sdtPr>
      <w:sdtEndPr/>
      <w:sdtContent>
        <w:p w14:paraId="000000AB"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71"/>
        <w:id w:val="2084099639"/>
      </w:sdtPr>
      <w:sdtEndPr/>
      <w:sdtContent>
        <w:p w14:paraId="000000AC"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72"/>
        <w:id w:val="1619713703"/>
      </w:sdtPr>
      <w:sdtEndPr/>
      <w:sdtContent>
        <w:p w14:paraId="000000AD"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73"/>
        <w:id w:val="652179689"/>
      </w:sdtPr>
      <w:sdtEndPr/>
      <w:sdtContent>
        <w:p w14:paraId="000000AE"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74"/>
        <w:id w:val="-530188311"/>
      </w:sdtPr>
      <w:sdtEndPr/>
      <w:sdtContent>
        <w:p w14:paraId="000000AF"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Додаток 4 до Положення</w:t>
          </w:r>
        </w:p>
      </w:sdtContent>
    </w:sdt>
    <w:sdt>
      <w:sdtPr>
        <w:rPr>
          <w:lang w:val="uk-UA"/>
        </w:rPr>
        <w:tag w:val="goog_rdk_175"/>
        <w:id w:val="539556763"/>
      </w:sdtPr>
      <w:sdtEndPr/>
      <w:sdtContent>
        <w:p w14:paraId="000000B0"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«Про Всеукраїнську премію </w:t>
          </w:r>
        </w:p>
      </w:sdtContent>
    </w:sdt>
    <w:sdt>
      <w:sdtPr>
        <w:rPr>
          <w:lang w:val="uk-UA"/>
        </w:rPr>
        <w:tag w:val="goog_rdk_176"/>
        <w:id w:val="-580053721"/>
      </w:sdtPr>
      <w:sdtEndPr/>
      <w:sdtContent>
        <w:p w14:paraId="000000B1"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«Еко Тріумф 2019»</w:t>
          </w:r>
        </w:p>
      </w:sdtContent>
    </w:sdt>
    <w:sdt>
      <w:sdtPr>
        <w:rPr>
          <w:lang w:val="uk-UA"/>
        </w:rPr>
        <w:tag w:val="goog_rdk_177"/>
        <w:id w:val="-1242255819"/>
      </w:sdtPr>
      <w:sdtEndPr/>
      <w:sdtContent>
        <w:p w14:paraId="000000B2"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78"/>
        <w:id w:val="-1881084577"/>
      </w:sdtPr>
      <w:sdtEndPr/>
      <w:sdtContent>
        <w:p w14:paraId="000000B3"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 xml:space="preserve">Всеукраїнська премія «Еко Тріумф 2019» </w:t>
          </w:r>
        </w:p>
      </w:sdtContent>
    </w:sdt>
    <w:sdt>
      <w:sdtPr>
        <w:rPr>
          <w:lang w:val="uk-UA"/>
        </w:rPr>
        <w:tag w:val="goog_rdk_179"/>
        <w:id w:val="-1219976626"/>
      </w:sdtPr>
      <w:sdtEndPr/>
      <w:sdtContent>
        <w:p w14:paraId="000000B4"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80"/>
        <w:id w:val="-57474579"/>
      </w:sdtPr>
      <w:sdtEndPr/>
      <w:sdtContent>
        <w:p w14:paraId="000000B5"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 xml:space="preserve"> Заявка на участь </w:t>
          </w:r>
        </w:p>
      </w:sdtContent>
    </w:sdt>
    <w:sdt>
      <w:sdtPr>
        <w:rPr>
          <w:lang w:val="uk-UA"/>
        </w:rPr>
        <w:tag w:val="goog_rdk_181"/>
        <w:id w:val="543262493"/>
      </w:sdtPr>
      <w:sdtEndPr/>
      <w:sdtContent>
        <w:p w14:paraId="000000B6"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82"/>
        <w:id w:val="-1172170054"/>
      </w:sdtPr>
      <w:sdtEndPr/>
      <w:sdtContent>
        <w:p w14:paraId="000000B7"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від «____» ___________ 20__ р.</w:t>
          </w:r>
        </w:p>
      </w:sdtContent>
    </w:sdt>
    <w:sdt>
      <w:sdtPr>
        <w:rPr>
          <w:lang w:val="uk-UA"/>
        </w:rPr>
        <w:tag w:val="goog_rdk_183"/>
        <w:id w:val="-1584908398"/>
      </w:sdtPr>
      <w:sdtEndPr/>
      <w:sdtContent>
        <w:p w14:paraId="000000B8" w14:textId="77777777" w:rsidR="00A9129D" w:rsidRPr="00163D22" w:rsidRDefault="005C435D">
          <w:pPr>
            <w:jc w:val="right"/>
            <w:rPr>
              <w:rFonts w:ascii="Times New Roman" w:eastAsia="Times New Roman" w:hAnsi="Times New Roman" w:cs="Times New Roman"/>
              <w:sz w:val="24"/>
              <w:szCs w:val="24"/>
              <w:lang w:val="uk-UA"/>
            </w:rPr>
          </w:pPr>
        </w:p>
      </w:sdtContent>
    </w:sdt>
    <w:sdt>
      <w:sdtPr>
        <w:rPr>
          <w:lang w:val="uk-UA"/>
        </w:rPr>
        <w:tag w:val="goog_rdk_184"/>
        <w:id w:val="986047798"/>
      </w:sdtPr>
      <w:sdtEndPr/>
      <w:sdtContent>
        <w:p w14:paraId="000000B9"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1. Назва підприємства (точна та повна назва підприємства):</w:t>
          </w:r>
        </w:p>
      </w:sdtContent>
    </w:sdt>
    <w:sdt>
      <w:sdtPr>
        <w:rPr>
          <w:lang w:val="uk-UA"/>
        </w:rPr>
        <w:tag w:val="goog_rdk_185"/>
        <w:id w:val="-1468043916"/>
      </w:sdtPr>
      <w:sdtEndPr/>
      <w:sdtContent>
        <w:p w14:paraId="000000BA"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______________________________________________________________________________________________________________________________________________________</w:t>
          </w:r>
        </w:p>
      </w:sdtContent>
    </w:sdt>
    <w:sdt>
      <w:sdtPr>
        <w:rPr>
          <w:lang w:val="uk-UA"/>
        </w:rPr>
        <w:tag w:val="goog_rdk_186"/>
        <w:id w:val="1110699857"/>
      </w:sdtPr>
      <w:sdtEndPr/>
      <w:sdtContent>
        <w:p w14:paraId="000000BB"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2. Реквізити підприємства: Назва банку Розрахунковий рахунок МФО ЄДРПОУ Підприємство працює на підставі (Статуту, Положення, тощо):</w:t>
          </w:r>
        </w:p>
      </w:sdtContent>
    </w:sdt>
    <w:sdt>
      <w:sdtPr>
        <w:rPr>
          <w:lang w:val="uk-UA"/>
        </w:rPr>
        <w:tag w:val="goog_rdk_187"/>
        <w:id w:val="1538163371"/>
      </w:sdtPr>
      <w:sdtEndPr/>
      <w:sdtContent>
        <w:p w14:paraId="000000BC"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______________________________________________________________________________________________________________________________________________________</w:t>
          </w:r>
        </w:p>
      </w:sdtContent>
    </w:sdt>
    <w:sdt>
      <w:sdtPr>
        <w:rPr>
          <w:lang w:val="uk-UA"/>
        </w:rPr>
        <w:tag w:val="goog_rdk_188"/>
        <w:id w:val="968396023"/>
      </w:sdtPr>
      <w:sdtEndPr/>
      <w:sdtContent>
        <w:p w14:paraId="000000BD"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3. Юридична адреса: Поштовий індекс, країна Місто (смт, селище, село) Вулиця, № будинку:</w:t>
          </w:r>
        </w:p>
      </w:sdtContent>
    </w:sdt>
    <w:sdt>
      <w:sdtPr>
        <w:rPr>
          <w:lang w:val="uk-UA"/>
        </w:rPr>
        <w:tag w:val="goog_rdk_189"/>
        <w:id w:val="721402642"/>
      </w:sdtPr>
      <w:sdtEndPr/>
      <w:sdtContent>
        <w:p w14:paraId="000000BE"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______________________________________________________________________________________________________________________________________________________</w:t>
          </w:r>
        </w:p>
      </w:sdtContent>
    </w:sdt>
    <w:sdt>
      <w:sdtPr>
        <w:rPr>
          <w:lang w:val="uk-UA"/>
        </w:rPr>
        <w:tag w:val="goog_rdk_190"/>
        <w:id w:val="-47611844"/>
      </w:sdtPr>
      <w:sdtEndPr/>
      <w:sdtContent>
        <w:p w14:paraId="000000BF"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4. Керівник підприємства: Посада, Прізвище ім’я по-батькові, № телефону, № факсу , Електронна адреса:</w:t>
          </w:r>
        </w:p>
      </w:sdtContent>
    </w:sdt>
    <w:sdt>
      <w:sdtPr>
        <w:rPr>
          <w:lang w:val="uk-UA"/>
        </w:rPr>
        <w:tag w:val="goog_rdk_191"/>
        <w:id w:val="-903213184"/>
      </w:sdtPr>
      <w:sdtEndPr/>
      <w:sdtContent>
        <w:p w14:paraId="000000C0"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______________________________________________________________________________________________________________________________________________________</w:t>
          </w:r>
        </w:p>
      </w:sdtContent>
    </w:sdt>
    <w:sdt>
      <w:sdtPr>
        <w:rPr>
          <w:lang w:val="uk-UA"/>
        </w:rPr>
        <w:tag w:val="goog_rdk_192"/>
        <w:id w:val="-313256549"/>
      </w:sdtPr>
      <w:sdtEndPr/>
      <w:sdtContent>
        <w:p w14:paraId="000000C1"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5. Контактна особа: Посада, Прізвище ім’я по-батькові, № телефону, № факсу, Електронна адреса:</w:t>
          </w:r>
        </w:p>
      </w:sdtContent>
    </w:sdt>
    <w:sdt>
      <w:sdtPr>
        <w:rPr>
          <w:lang w:val="uk-UA"/>
        </w:rPr>
        <w:tag w:val="goog_rdk_193"/>
        <w:id w:val="987595652"/>
      </w:sdtPr>
      <w:sdtEndPr/>
      <w:sdtContent>
        <w:p w14:paraId="000000C2"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______________________________________________________________________________________________________________________________________________________</w:t>
          </w:r>
        </w:p>
      </w:sdtContent>
    </w:sdt>
    <w:sdt>
      <w:sdtPr>
        <w:rPr>
          <w:lang w:val="uk-UA"/>
        </w:rPr>
        <w:tag w:val="goog_rdk_194"/>
        <w:id w:val="-1374141882"/>
      </w:sdtPr>
      <w:sdtEndPr/>
      <w:sdtContent>
        <w:p w14:paraId="000000C3"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6. Вид діяльності:</w:t>
          </w:r>
        </w:p>
      </w:sdtContent>
    </w:sdt>
    <w:sdt>
      <w:sdtPr>
        <w:rPr>
          <w:lang w:val="uk-UA"/>
        </w:rPr>
        <w:tag w:val="goog_rdk_195"/>
        <w:id w:val="-1170638094"/>
      </w:sdtPr>
      <w:sdtEndPr/>
      <w:sdtContent>
        <w:p w14:paraId="000000C4"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______________________________________________________________________________________________________________________________________________________</w:t>
          </w:r>
        </w:p>
      </w:sdtContent>
    </w:sdt>
    <w:sdt>
      <w:sdtPr>
        <w:rPr>
          <w:lang w:val="uk-UA"/>
        </w:rPr>
        <w:tag w:val="goog_rdk_196"/>
        <w:id w:val="-446700010"/>
      </w:sdtPr>
      <w:sdtEndPr/>
      <w:sdtContent>
        <w:p w14:paraId="000000C5"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7. Номінація: ______________________________________________________________________________________________________________________________________________________ </w:t>
          </w:r>
        </w:p>
      </w:sdtContent>
    </w:sdt>
    <w:sdt>
      <w:sdtPr>
        <w:rPr>
          <w:lang w:val="uk-UA"/>
        </w:rPr>
        <w:tag w:val="goog_rdk_197"/>
        <w:id w:val="1106304089"/>
      </w:sdtPr>
      <w:sdtEndPr/>
      <w:sdtContent>
        <w:p w14:paraId="000000C6"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198"/>
        <w:id w:val="-1171713265"/>
      </w:sdtPr>
      <w:sdtEndPr/>
      <w:sdtContent>
        <w:p w14:paraId="000000C7" w14:textId="77777777" w:rsidR="00A9129D" w:rsidRPr="00163D22" w:rsidRDefault="005C306C">
          <w:pPr>
            <w:rPr>
              <w:rFonts w:ascii="Times New Roman" w:eastAsia="Times New Roman" w:hAnsi="Times New Roman" w:cs="Times New Roman"/>
              <w:sz w:val="24"/>
              <w:szCs w:val="24"/>
              <w:lang w:val="uk-UA"/>
            </w:rPr>
          </w:pPr>
          <w:r w:rsidRPr="00163D22">
            <w:rPr>
              <w:rFonts w:ascii="Times New Roman" w:eastAsia="Times New Roman" w:hAnsi="Times New Roman" w:cs="Times New Roman"/>
              <w:b/>
              <w:sz w:val="24"/>
              <w:szCs w:val="24"/>
              <w:lang w:val="uk-UA"/>
            </w:rPr>
            <w:t xml:space="preserve">Керівник: </w:t>
          </w:r>
          <w:r w:rsidRPr="00163D22">
            <w:rPr>
              <w:rFonts w:ascii="Times New Roman" w:eastAsia="Times New Roman" w:hAnsi="Times New Roman" w:cs="Times New Roman"/>
              <w:sz w:val="24"/>
              <w:szCs w:val="24"/>
              <w:lang w:val="uk-UA"/>
            </w:rPr>
            <w:t>___________________________________________________________________________</w:t>
          </w:r>
        </w:p>
      </w:sdtContent>
    </w:sdt>
    <w:sdt>
      <w:sdtPr>
        <w:rPr>
          <w:lang w:val="uk-UA"/>
        </w:rPr>
        <w:tag w:val="goog_rdk_199"/>
        <w:id w:val="1660417024"/>
      </w:sdtPr>
      <w:sdtEndPr/>
      <w:sdtContent>
        <w:p w14:paraId="000000C8" w14:textId="77777777" w:rsidR="00A9129D" w:rsidRPr="00163D22" w:rsidRDefault="005C306C">
          <w:pPr>
            <w:jc w:val="center"/>
            <w:rPr>
              <w:rFonts w:ascii="Times New Roman" w:eastAsia="Times New Roman" w:hAnsi="Times New Roman" w:cs="Times New Roman"/>
              <w:sz w:val="20"/>
              <w:szCs w:val="20"/>
              <w:lang w:val="uk-UA"/>
            </w:rPr>
          </w:pPr>
          <w:r w:rsidRPr="00163D22">
            <w:rPr>
              <w:rFonts w:ascii="Times New Roman" w:eastAsia="Times New Roman" w:hAnsi="Times New Roman" w:cs="Times New Roman"/>
              <w:sz w:val="20"/>
              <w:szCs w:val="20"/>
              <w:lang w:val="uk-UA"/>
            </w:rPr>
            <w:t xml:space="preserve">М.П. (посада, ПІП, підпис) </w:t>
          </w:r>
        </w:p>
      </w:sdtContent>
    </w:sdt>
    <w:sdt>
      <w:sdtPr>
        <w:rPr>
          <w:lang w:val="uk-UA"/>
        </w:rPr>
        <w:tag w:val="goog_rdk_200"/>
        <w:id w:val="-2111658823"/>
      </w:sdtPr>
      <w:sdtEndPr/>
      <w:sdtContent>
        <w:p w14:paraId="000000C9" w14:textId="77777777" w:rsidR="00A9129D" w:rsidRPr="00163D22" w:rsidRDefault="005C306C">
          <w:pPr>
            <w:jc w:val="center"/>
            <w:rPr>
              <w:rFonts w:ascii="Times New Roman" w:eastAsia="Times New Roman" w:hAnsi="Times New Roman" w:cs="Times New Roman"/>
              <w:sz w:val="20"/>
              <w:szCs w:val="20"/>
              <w:lang w:val="uk-UA"/>
            </w:rPr>
          </w:pPr>
          <w:r w:rsidRPr="00163D22">
            <w:rPr>
              <w:lang w:val="uk-UA"/>
            </w:rPr>
            <w:br w:type="page"/>
          </w:r>
        </w:p>
      </w:sdtContent>
    </w:sdt>
    <w:sdt>
      <w:sdtPr>
        <w:rPr>
          <w:lang w:val="uk-UA"/>
        </w:rPr>
        <w:tag w:val="goog_rdk_201"/>
        <w:id w:val="-1054308376"/>
      </w:sdtPr>
      <w:sdtEndPr/>
      <w:sdtContent>
        <w:p w14:paraId="000000CA"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Додаток 5 до Положення</w:t>
          </w:r>
        </w:p>
      </w:sdtContent>
    </w:sdt>
    <w:sdt>
      <w:sdtPr>
        <w:rPr>
          <w:lang w:val="uk-UA"/>
        </w:rPr>
        <w:tag w:val="goog_rdk_202"/>
        <w:id w:val="959147191"/>
      </w:sdtPr>
      <w:sdtEndPr/>
      <w:sdtContent>
        <w:p w14:paraId="000000CB"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 xml:space="preserve"> «Про Всеукраїнську премію </w:t>
          </w:r>
        </w:p>
      </w:sdtContent>
    </w:sdt>
    <w:sdt>
      <w:sdtPr>
        <w:rPr>
          <w:lang w:val="uk-UA"/>
        </w:rPr>
        <w:tag w:val="goog_rdk_203"/>
        <w:id w:val="-86850877"/>
      </w:sdtPr>
      <w:sdtEndPr/>
      <w:sdtContent>
        <w:p w14:paraId="000000CC" w14:textId="77777777" w:rsidR="00A9129D" w:rsidRPr="00163D22" w:rsidRDefault="005C306C">
          <w:pPr>
            <w:jc w:val="right"/>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«Еко Тріумф 2019»</w:t>
          </w:r>
        </w:p>
      </w:sdtContent>
    </w:sdt>
    <w:sdt>
      <w:sdtPr>
        <w:rPr>
          <w:lang w:val="uk-UA"/>
        </w:rPr>
        <w:tag w:val="goog_rdk_204"/>
        <w:id w:val="430161416"/>
      </w:sdtPr>
      <w:sdtEndPr/>
      <w:sdtContent>
        <w:p w14:paraId="000000CD"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205"/>
        <w:id w:val="-1653218162"/>
      </w:sdtPr>
      <w:sdtEndPr/>
      <w:sdtContent>
        <w:p w14:paraId="000000CE" w14:textId="77777777" w:rsidR="00A9129D" w:rsidRPr="00163D22" w:rsidRDefault="005C306C">
          <w:pPr>
            <w:jc w:val="center"/>
            <w:rPr>
              <w:rFonts w:ascii="Times New Roman" w:eastAsia="Times New Roman" w:hAnsi="Times New Roman" w:cs="Times New Roman"/>
              <w:b/>
              <w:sz w:val="24"/>
              <w:szCs w:val="24"/>
              <w:lang w:val="uk-UA"/>
            </w:rPr>
          </w:pPr>
          <w:r w:rsidRPr="00163D22">
            <w:rPr>
              <w:rFonts w:ascii="Times New Roman" w:eastAsia="Times New Roman" w:hAnsi="Times New Roman" w:cs="Times New Roman"/>
              <w:b/>
              <w:sz w:val="24"/>
              <w:szCs w:val="24"/>
              <w:lang w:val="uk-UA"/>
            </w:rPr>
            <w:t>Шаблон (інформаційні відомості про проект)</w:t>
          </w:r>
        </w:p>
      </w:sdtContent>
    </w:sdt>
    <w:sdt>
      <w:sdtPr>
        <w:rPr>
          <w:lang w:val="uk-UA"/>
        </w:rPr>
        <w:tag w:val="goog_rdk_206"/>
        <w:id w:val="2086720295"/>
      </w:sdtPr>
      <w:sdtEndPr/>
      <w:sdtContent>
        <w:p w14:paraId="000000CF" w14:textId="77777777" w:rsidR="00A9129D" w:rsidRPr="00163D22" w:rsidRDefault="005C435D">
          <w:pPr>
            <w:rPr>
              <w:rFonts w:ascii="Times New Roman" w:eastAsia="Times New Roman" w:hAnsi="Times New Roman" w:cs="Times New Roman"/>
              <w:sz w:val="24"/>
              <w:szCs w:val="24"/>
              <w:lang w:val="uk-UA"/>
            </w:rPr>
          </w:pPr>
        </w:p>
      </w:sdtContent>
    </w:sdt>
    <w:sdt>
      <w:sdtPr>
        <w:rPr>
          <w:lang w:val="uk-UA"/>
        </w:rPr>
        <w:tag w:val="goog_rdk_207"/>
        <w:id w:val="-628248091"/>
      </w:sdtPr>
      <w:sdtEndPr/>
      <w:sdtContent>
        <w:p w14:paraId="000000D0" w14:textId="77777777" w:rsidR="00A9129D" w:rsidRPr="00163D22" w:rsidRDefault="005C306C">
          <w:pPr>
            <w:numPr>
              <w:ilvl w:val="0"/>
              <w:numId w:val="1"/>
            </w:num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Назва реалізованого проекту______________________________________________________________</w:t>
          </w:r>
        </w:p>
      </w:sdtContent>
    </w:sdt>
    <w:sdt>
      <w:sdtPr>
        <w:rPr>
          <w:lang w:val="uk-UA"/>
        </w:rPr>
        <w:tag w:val="goog_rdk_208"/>
        <w:id w:val="71865858"/>
      </w:sdtPr>
      <w:sdtEndPr/>
      <w:sdtContent>
        <w:p w14:paraId="000000D1" w14:textId="77777777" w:rsidR="00A9129D" w:rsidRPr="00163D22" w:rsidRDefault="005C306C">
          <w:pPr>
            <w:numPr>
              <w:ilvl w:val="0"/>
              <w:numId w:val="1"/>
            </w:num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Період впровадження _____________________________________________________________________</w:t>
          </w:r>
        </w:p>
      </w:sdtContent>
    </w:sdt>
    <w:sdt>
      <w:sdtPr>
        <w:rPr>
          <w:lang w:val="uk-UA"/>
        </w:rPr>
        <w:tag w:val="goog_rdk_209"/>
        <w:id w:val="564064225"/>
      </w:sdtPr>
      <w:sdtEndPr/>
      <w:sdtContent>
        <w:p w14:paraId="000000D2" w14:textId="77777777" w:rsidR="00A9129D" w:rsidRPr="00163D22" w:rsidRDefault="005C306C">
          <w:pPr>
            <w:numPr>
              <w:ilvl w:val="0"/>
              <w:numId w:val="1"/>
            </w:num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Сума інвестицій _____________________________________________________________________</w:t>
          </w:r>
        </w:p>
      </w:sdtContent>
    </w:sdt>
    <w:sdt>
      <w:sdtPr>
        <w:rPr>
          <w:lang w:val="uk-UA"/>
        </w:rPr>
        <w:tag w:val="goog_rdk_210"/>
        <w:id w:val="-281797446"/>
      </w:sdtPr>
      <w:sdtEndPr/>
      <w:sdtContent>
        <w:p w14:paraId="000000D3" w14:textId="77777777" w:rsidR="00A9129D" w:rsidRPr="00163D22" w:rsidRDefault="005C306C">
          <w:pPr>
            <w:numPr>
              <w:ilvl w:val="0"/>
              <w:numId w:val="1"/>
            </w:num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Екологічні наслідки (досягнення)__________________________________________________________</w:t>
          </w:r>
        </w:p>
      </w:sdtContent>
    </w:sdt>
    <w:sdt>
      <w:sdtPr>
        <w:rPr>
          <w:lang w:val="uk-UA"/>
        </w:rPr>
        <w:tag w:val="goog_rdk_211"/>
        <w:id w:val="1337420576"/>
      </w:sdtPr>
      <w:sdtEndPr/>
      <w:sdtContent>
        <w:p w14:paraId="000000D4" w14:textId="77777777" w:rsidR="00A9129D" w:rsidRPr="00163D22" w:rsidRDefault="005C306C">
          <w:pPr>
            <w:numPr>
              <w:ilvl w:val="0"/>
              <w:numId w:val="1"/>
            </w:numPr>
            <w:rPr>
              <w:rFonts w:ascii="Times New Roman" w:eastAsia="Times New Roman" w:hAnsi="Times New Roman" w:cs="Times New Roman"/>
              <w:sz w:val="24"/>
              <w:szCs w:val="24"/>
              <w:lang w:val="uk-UA"/>
            </w:rPr>
          </w:pPr>
          <w:r w:rsidRPr="00163D22">
            <w:rPr>
              <w:rFonts w:ascii="Times New Roman" w:eastAsia="Times New Roman" w:hAnsi="Times New Roman" w:cs="Times New Roman"/>
              <w:sz w:val="24"/>
              <w:szCs w:val="24"/>
              <w:lang w:val="uk-UA"/>
            </w:rPr>
            <w:t>Посилання на інформацію про проект (за умови наявності референсу)___________________________________________________________</w:t>
          </w:r>
        </w:p>
      </w:sdtContent>
    </w:sdt>
    <w:sectPr w:rsidR="00A9129D" w:rsidRPr="00163D2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4527F"/>
    <w:multiLevelType w:val="multilevel"/>
    <w:tmpl w:val="1116B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4A733C"/>
    <w:multiLevelType w:val="multilevel"/>
    <w:tmpl w:val="36C210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9D"/>
    <w:rsid w:val="00163D22"/>
    <w:rsid w:val="005C306C"/>
    <w:rsid w:val="005C435D"/>
    <w:rsid w:val="007C598D"/>
    <w:rsid w:val="00A912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79337-EBE3-4DB8-B0C5-A30180AC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paragraph" w:styleId="a5">
    <w:name w:val="Balloon Text"/>
    <w:basedOn w:val="a"/>
    <w:link w:val="a6"/>
    <w:uiPriority w:val="99"/>
    <w:semiHidden/>
    <w:unhideWhenUsed/>
    <w:rsid w:val="005C306C"/>
    <w:pPr>
      <w:spacing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C3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ukrvodokanal@ukr.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XwSQG9M8vOnlZVZpvcdMNEZn3w==">AMUW2mVitd6ZArPkI5UkRnUWCTMEO3Jr45n1kh6fu5S4E4coF6zCHe1mDTYJmsFkCj349RsnRrCrszkBYxw98SfeF9Pw+tS5osBKSvV6glnfav2jC7zaxJVXrnFmAhRO/xvE6aMhznrE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A30177-E3BC-4317-BF23-8763E32F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8214</Words>
  <Characters>4683</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Hewlett-Packard Company</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Гарник</dc:creator>
  <cp:lastModifiedBy>Юрченко Маргарита Михайлівна</cp:lastModifiedBy>
  <cp:revision>3</cp:revision>
  <dcterms:created xsi:type="dcterms:W3CDTF">2019-07-25T08:01:00Z</dcterms:created>
  <dcterms:modified xsi:type="dcterms:W3CDTF">2019-07-25T08:27:00Z</dcterms:modified>
</cp:coreProperties>
</file>