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D8" w:rsidRPr="00485AAE" w:rsidRDefault="00105ED8" w:rsidP="00105ED8">
      <w:pPr>
        <w:jc w:val="center"/>
        <w:rPr>
          <w:sz w:val="22"/>
          <w:szCs w:val="22"/>
          <w:lang w:val="uk-UA"/>
        </w:rPr>
      </w:pPr>
      <w:r w:rsidRPr="009905D1"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0CDDAC0" wp14:editId="544DE140">
            <wp:simplePos x="0" y="0"/>
            <wp:positionH relativeFrom="column">
              <wp:posOffset>575945</wp:posOffset>
            </wp:positionH>
            <wp:positionV relativeFrom="paragraph">
              <wp:posOffset>144780</wp:posOffset>
            </wp:positionV>
            <wp:extent cx="6012180" cy="838835"/>
            <wp:effectExtent l="0" t="0" r="762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ED8" w:rsidRDefault="00105ED8" w:rsidP="00105ED8">
      <w:pPr>
        <w:ind w:left="993"/>
        <w:jc w:val="center"/>
        <w:rPr>
          <w:i/>
          <w:sz w:val="22"/>
          <w:szCs w:val="22"/>
          <w:lang w:val="uk-UA"/>
        </w:rPr>
      </w:pPr>
    </w:p>
    <w:p w:rsidR="00105ED8" w:rsidRDefault="00105ED8" w:rsidP="00105ED8">
      <w:pPr>
        <w:ind w:left="993"/>
        <w:jc w:val="center"/>
        <w:rPr>
          <w:i/>
          <w:sz w:val="22"/>
          <w:szCs w:val="22"/>
          <w:lang w:val="uk-UA"/>
        </w:rPr>
      </w:pPr>
    </w:p>
    <w:p w:rsidR="00105ED8" w:rsidRDefault="00105ED8" w:rsidP="00105ED8">
      <w:pPr>
        <w:ind w:left="993"/>
        <w:jc w:val="center"/>
        <w:rPr>
          <w:i/>
          <w:sz w:val="22"/>
          <w:szCs w:val="22"/>
          <w:lang w:val="uk-UA"/>
        </w:rPr>
      </w:pPr>
    </w:p>
    <w:p w:rsidR="00105ED8" w:rsidRDefault="00105ED8" w:rsidP="00105ED8">
      <w:pPr>
        <w:ind w:left="993"/>
        <w:jc w:val="center"/>
        <w:rPr>
          <w:i/>
          <w:sz w:val="22"/>
          <w:szCs w:val="22"/>
          <w:lang w:val="uk-UA"/>
        </w:rPr>
      </w:pPr>
    </w:p>
    <w:p w:rsidR="00105ED8" w:rsidRDefault="00105ED8" w:rsidP="00105ED8">
      <w:pPr>
        <w:ind w:left="993"/>
        <w:jc w:val="center"/>
        <w:rPr>
          <w:i/>
          <w:sz w:val="22"/>
          <w:szCs w:val="22"/>
          <w:lang w:val="uk-UA"/>
        </w:rPr>
      </w:pPr>
    </w:p>
    <w:p w:rsidR="00105ED8" w:rsidRDefault="00105ED8" w:rsidP="00105ED8">
      <w:pPr>
        <w:ind w:left="993"/>
        <w:jc w:val="center"/>
        <w:rPr>
          <w:i/>
          <w:sz w:val="22"/>
          <w:szCs w:val="22"/>
          <w:lang w:val="uk-UA"/>
        </w:rPr>
      </w:pPr>
    </w:p>
    <w:p w:rsidR="00105ED8" w:rsidRPr="00485AAE" w:rsidRDefault="00105ED8" w:rsidP="00105ED8">
      <w:pPr>
        <w:ind w:left="993"/>
        <w:jc w:val="center"/>
        <w:rPr>
          <w:i/>
          <w:sz w:val="22"/>
          <w:szCs w:val="22"/>
          <w:lang w:val="uk-UA"/>
        </w:rPr>
      </w:pPr>
      <w:r w:rsidRPr="00485AAE">
        <w:rPr>
          <w:i/>
          <w:sz w:val="22"/>
          <w:szCs w:val="22"/>
          <w:lang w:val="uk-UA"/>
        </w:rPr>
        <w:t xml:space="preserve">Проводиться в рамках проекту </w:t>
      </w:r>
    </w:p>
    <w:p w:rsidR="00105ED8" w:rsidRPr="00485AAE" w:rsidRDefault="00105ED8" w:rsidP="00105ED8">
      <w:pPr>
        <w:ind w:left="993"/>
        <w:jc w:val="center"/>
        <w:rPr>
          <w:i/>
          <w:sz w:val="22"/>
          <w:szCs w:val="22"/>
          <w:lang w:val="uk-UA"/>
        </w:rPr>
      </w:pPr>
      <w:r w:rsidRPr="00485AAE">
        <w:rPr>
          <w:i/>
          <w:sz w:val="22"/>
          <w:szCs w:val="22"/>
          <w:lang w:val="uk-UA"/>
        </w:rPr>
        <w:t>«Розробка курсу на зміцнення місцевого самоврядування в Україні» (ПУЛЬС), який реалізується за підтримки Агентства США з міжнародного розвитку</w:t>
      </w:r>
    </w:p>
    <w:p w:rsidR="00105ED8" w:rsidRPr="00485AAE" w:rsidRDefault="00105ED8" w:rsidP="00105ED8">
      <w:pPr>
        <w:pStyle w:val="1"/>
        <w:ind w:left="993"/>
        <w:jc w:val="right"/>
        <w:rPr>
          <w:i/>
          <w:lang w:val="uk-UA"/>
        </w:rPr>
      </w:pPr>
      <w:r w:rsidRPr="00485AAE">
        <w:rPr>
          <w:i/>
          <w:lang w:val="uk-UA"/>
        </w:rPr>
        <w:t>проект</w:t>
      </w:r>
    </w:p>
    <w:p w:rsidR="00105ED8" w:rsidRPr="00485AAE" w:rsidRDefault="00105ED8" w:rsidP="00105ED8">
      <w:pPr>
        <w:pStyle w:val="1"/>
        <w:ind w:left="993"/>
        <w:rPr>
          <w:lang w:val="uk-UA"/>
        </w:rPr>
      </w:pPr>
      <w:r w:rsidRPr="00485AAE">
        <w:rPr>
          <w:lang w:val="uk-UA"/>
        </w:rPr>
        <w:t>ПРОГРАМА</w:t>
      </w:r>
    </w:p>
    <w:p w:rsidR="00105ED8" w:rsidRPr="00485AAE" w:rsidRDefault="00105ED8" w:rsidP="00105ED8">
      <w:pPr>
        <w:ind w:left="993"/>
        <w:jc w:val="center"/>
        <w:rPr>
          <w:b/>
          <w:lang w:val="uk-UA"/>
        </w:rPr>
      </w:pPr>
      <w:r w:rsidRPr="00485AAE">
        <w:rPr>
          <w:b/>
          <w:lang w:val="uk-UA"/>
        </w:rPr>
        <w:t xml:space="preserve"> засідання Секції АМУ з питань житлово-комунального господарства</w:t>
      </w:r>
    </w:p>
    <w:p w:rsidR="00105ED8" w:rsidRPr="00485AAE" w:rsidRDefault="00105ED8" w:rsidP="00105ED8">
      <w:pPr>
        <w:ind w:left="993"/>
        <w:jc w:val="center"/>
        <w:rPr>
          <w:b/>
          <w:sz w:val="20"/>
          <w:szCs w:val="20"/>
          <w:lang w:val="uk-UA"/>
        </w:rPr>
      </w:pPr>
    </w:p>
    <w:p w:rsidR="00105ED8" w:rsidRPr="00485AAE" w:rsidRDefault="00105ED8" w:rsidP="00105ED8">
      <w:pPr>
        <w:ind w:left="993"/>
        <w:jc w:val="center"/>
        <w:rPr>
          <w:b/>
          <w:lang w:val="uk-UA"/>
        </w:rPr>
      </w:pPr>
      <w:r w:rsidRPr="00485AAE">
        <w:rPr>
          <w:b/>
          <w:i/>
          <w:lang w:val="uk-UA"/>
        </w:rPr>
        <w:t>1</w:t>
      </w:r>
      <w:r>
        <w:rPr>
          <w:b/>
          <w:i/>
          <w:lang w:val="uk-UA"/>
        </w:rPr>
        <w:t>6</w:t>
      </w:r>
      <w:r w:rsidRPr="00485AAE">
        <w:rPr>
          <w:b/>
          <w:i/>
          <w:lang w:val="uk-UA"/>
        </w:rPr>
        <w:t>-1</w:t>
      </w:r>
      <w:r>
        <w:rPr>
          <w:b/>
          <w:i/>
          <w:lang w:val="uk-UA"/>
        </w:rPr>
        <w:t>7</w:t>
      </w:r>
      <w:r w:rsidRPr="00485AAE">
        <w:rPr>
          <w:b/>
          <w:i/>
          <w:lang w:val="uk-UA"/>
        </w:rPr>
        <w:t xml:space="preserve"> травня 201</w:t>
      </w:r>
      <w:r>
        <w:rPr>
          <w:b/>
          <w:i/>
          <w:lang w:val="uk-UA"/>
        </w:rPr>
        <w:t>9</w:t>
      </w:r>
      <w:r w:rsidRPr="00485AAE">
        <w:rPr>
          <w:b/>
          <w:i/>
          <w:lang w:val="uk-UA"/>
        </w:rPr>
        <w:t xml:space="preserve"> р.</w:t>
      </w:r>
      <w:r w:rsidRPr="00485AAE">
        <w:rPr>
          <w:b/>
          <w:i/>
          <w:lang w:val="uk-UA"/>
        </w:rPr>
        <w:tab/>
      </w:r>
      <w:r w:rsidRPr="00485AAE">
        <w:rPr>
          <w:b/>
          <w:i/>
          <w:lang w:val="uk-UA"/>
        </w:rPr>
        <w:tab/>
      </w:r>
      <w:r w:rsidRPr="00485AAE">
        <w:rPr>
          <w:b/>
          <w:i/>
          <w:lang w:val="uk-UA"/>
        </w:rPr>
        <w:tab/>
      </w:r>
      <w:r w:rsidRPr="00485AAE">
        <w:rPr>
          <w:b/>
          <w:i/>
          <w:lang w:val="uk-UA"/>
        </w:rPr>
        <w:tab/>
      </w:r>
      <w:r w:rsidRPr="00485AAE">
        <w:rPr>
          <w:b/>
          <w:i/>
          <w:lang w:val="uk-UA"/>
        </w:rPr>
        <w:tab/>
        <w:t xml:space="preserve">                м. </w:t>
      </w:r>
      <w:r>
        <w:rPr>
          <w:b/>
          <w:i/>
          <w:lang w:val="uk-UA"/>
        </w:rPr>
        <w:t>Черкаси</w:t>
      </w:r>
    </w:p>
    <w:tbl>
      <w:tblPr>
        <w:tblW w:w="9497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1559"/>
        <w:gridCol w:w="7938"/>
      </w:tblGrid>
      <w:tr w:rsidR="00105ED8" w:rsidRPr="007A7E68" w:rsidTr="008E52E8">
        <w:trPr>
          <w:trHeight w:val="208"/>
        </w:trPr>
        <w:tc>
          <w:tcPr>
            <w:tcW w:w="9497" w:type="dxa"/>
            <w:gridSpan w:val="2"/>
          </w:tcPr>
          <w:p w:rsidR="00105ED8" w:rsidRPr="007A7E68" w:rsidRDefault="00105ED8" w:rsidP="00105ED8">
            <w:pPr>
              <w:jc w:val="center"/>
              <w:rPr>
                <w:b/>
                <w:u w:val="single"/>
                <w:lang w:val="uk-UA"/>
              </w:rPr>
            </w:pPr>
            <w:r w:rsidRPr="007A7E68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6</w:t>
            </w:r>
            <w:r w:rsidRPr="007A7E68">
              <w:rPr>
                <w:b/>
                <w:u w:val="single"/>
                <w:lang w:val="uk-UA"/>
              </w:rPr>
              <w:t xml:space="preserve"> травня 201</w:t>
            </w:r>
            <w:r>
              <w:rPr>
                <w:b/>
                <w:u w:val="single"/>
                <w:lang w:val="uk-UA"/>
              </w:rPr>
              <w:t>9</w:t>
            </w:r>
            <w:r w:rsidRPr="007A7E68">
              <w:rPr>
                <w:b/>
                <w:u w:val="single"/>
                <w:lang w:val="uk-UA"/>
              </w:rPr>
              <w:t xml:space="preserve"> року</w:t>
            </w:r>
          </w:p>
        </w:tc>
      </w:tr>
      <w:tr w:rsidR="00105ED8" w:rsidRPr="007A7E68" w:rsidTr="008E52E8">
        <w:trPr>
          <w:trHeight w:val="208"/>
        </w:trPr>
        <w:tc>
          <w:tcPr>
            <w:tcW w:w="9497" w:type="dxa"/>
            <w:gridSpan w:val="2"/>
          </w:tcPr>
          <w:p w:rsidR="00105ED8" w:rsidRPr="007A7E68" w:rsidRDefault="00105ED8" w:rsidP="008E52E8">
            <w:pPr>
              <w:jc w:val="center"/>
              <w:rPr>
                <w:i/>
                <w:lang w:val="uk-UA"/>
              </w:rPr>
            </w:pPr>
          </w:p>
        </w:tc>
      </w:tr>
      <w:tr w:rsidR="005D7664" w:rsidRPr="00D70B00" w:rsidTr="00D70B00">
        <w:trPr>
          <w:trHeight w:val="539"/>
        </w:trPr>
        <w:tc>
          <w:tcPr>
            <w:tcW w:w="1559" w:type="dxa"/>
          </w:tcPr>
          <w:p w:rsidR="00B1495E" w:rsidRPr="007A7E68" w:rsidRDefault="00B1495E" w:rsidP="008E52E8">
            <w:pPr>
              <w:rPr>
                <w:b/>
                <w:lang w:val="uk-UA"/>
              </w:rPr>
            </w:pPr>
          </w:p>
        </w:tc>
        <w:tc>
          <w:tcPr>
            <w:tcW w:w="7938" w:type="dxa"/>
          </w:tcPr>
          <w:p w:rsidR="00B1495E" w:rsidRDefault="00D04DF8" w:rsidP="00D70B00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Заселення в готель</w:t>
            </w:r>
            <w:r w:rsidR="00D70B00">
              <w:rPr>
                <w:b/>
                <w:lang w:val="uk-UA"/>
              </w:rPr>
              <w:t xml:space="preserve"> «Апельсин», </w:t>
            </w:r>
          </w:p>
          <w:p w:rsidR="00D70B00" w:rsidRPr="00D70B00" w:rsidRDefault="00D70B00" w:rsidP="00D70B00">
            <w:pPr>
              <w:jc w:val="both"/>
              <w:rPr>
                <w:b/>
                <w:i/>
                <w:lang w:val="uk-UA"/>
              </w:rPr>
            </w:pPr>
            <w:r w:rsidRPr="00D70B00">
              <w:rPr>
                <w:rStyle w:val="aa"/>
                <w:rFonts w:ascii="Roboto Condensed" w:hAnsi="Roboto Condensed" w:hint="eastAsia"/>
                <w:b w:val="0"/>
                <w:i/>
                <w:color w:val="000000"/>
                <w:spacing w:val="6"/>
                <w:shd w:val="clear" w:color="auto" w:fill="FFFFFF"/>
                <w:lang w:val="uk-UA"/>
              </w:rPr>
              <w:t>м.</w:t>
            </w:r>
            <w:r w:rsidRPr="00D70B00">
              <w:rPr>
                <w:rStyle w:val="aa"/>
                <w:rFonts w:ascii="Roboto Condensed" w:hAnsi="Roboto Condensed"/>
                <w:b w:val="0"/>
                <w:i/>
                <w:color w:val="000000"/>
                <w:spacing w:val="6"/>
                <w:shd w:val="clear" w:color="auto" w:fill="FFFFFF"/>
                <w:lang w:val="uk-UA"/>
              </w:rPr>
              <w:t xml:space="preserve"> Черкаси, вул. Верхня Горова,145</w:t>
            </w:r>
          </w:p>
        </w:tc>
      </w:tr>
      <w:tr w:rsidR="00B1495E" w:rsidRPr="00D70B00" w:rsidTr="00D70B00">
        <w:trPr>
          <w:trHeight w:val="539"/>
        </w:trPr>
        <w:tc>
          <w:tcPr>
            <w:tcW w:w="1559" w:type="dxa"/>
          </w:tcPr>
          <w:p w:rsidR="00B1495E" w:rsidRPr="007A7E68" w:rsidRDefault="00B1495E" w:rsidP="00C5100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7.00 – 10.00</w:t>
            </w:r>
          </w:p>
        </w:tc>
        <w:tc>
          <w:tcPr>
            <w:tcW w:w="7938" w:type="dxa"/>
          </w:tcPr>
          <w:p w:rsidR="00B1495E" w:rsidRDefault="00B1495E" w:rsidP="00B1495E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Сніданок в готелі «Апельсин»</w:t>
            </w:r>
          </w:p>
          <w:p w:rsidR="00B1495E" w:rsidRDefault="00B1495E" w:rsidP="00B1495E">
            <w:pPr>
              <w:jc w:val="both"/>
              <w:rPr>
                <w:b/>
                <w:lang w:val="uk-UA"/>
              </w:rPr>
            </w:pPr>
            <w:r w:rsidRPr="00D70B00">
              <w:rPr>
                <w:rStyle w:val="aa"/>
                <w:rFonts w:ascii="Roboto Condensed" w:hAnsi="Roboto Condensed" w:hint="eastAsia"/>
                <w:b w:val="0"/>
                <w:i/>
                <w:color w:val="000000"/>
                <w:spacing w:val="6"/>
                <w:shd w:val="clear" w:color="auto" w:fill="FFFFFF"/>
                <w:lang w:val="uk-UA"/>
              </w:rPr>
              <w:t>м.</w:t>
            </w:r>
            <w:r w:rsidRPr="00D70B00">
              <w:rPr>
                <w:rStyle w:val="aa"/>
                <w:rFonts w:ascii="Roboto Condensed" w:hAnsi="Roboto Condensed"/>
                <w:b w:val="0"/>
                <w:i/>
                <w:color w:val="000000"/>
                <w:spacing w:val="6"/>
                <w:shd w:val="clear" w:color="auto" w:fill="FFFFFF"/>
                <w:lang w:val="uk-UA"/>
              </w:rPr>
              <w:t xml:space="preserve"> Черкаси, вул. Верхня Горова,145</w:t>
            </w:r>
          </w:p>
        </w:tc>
      </w:tr>
      <w:tr w:rsidR="00B1495E" w:rsidRPr="00D70B00" w:rsidTr="00B1495E">
        <w:trPr>
          <w:trHeight w:val="440"/>
        </w:trPr>
        <w:tc>
          <w:tcPr>
            <w:tcW w:w="1559" w:type="dxa"/>
          </w:tcPr>
          <w:p w:rsidR="00B1495E" w:rsidRPr="007A7E68" w:rsidRDefault="00B1495E" w:rsidP="008E52E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10.30 – 10.45</w:t>
            </w:r>
          </w:p>
        </w:tc>
        <w:tc>
          <w:tcPr>
            <w:tcW w:w="7938" w:type="dxa"/>
          </w:tcPr>
          <w:p w:rsidR="00B1495E" w:rsidRPr="00B1495E" w:rsidRDefault="00B1495E" w:rsidP="00B1495E">
            <w:pPr>
              <w:jc w:val="both"/>
              <w:rPr>
                <w:lang w:val="uk-UA"/>
              </w:rPr>
            </w:pPr>
            <w:r w:rsidRPr="00B1495E">
              <w:rPr>
                <w:lang w:val="uk-UA"/>
              </w:rPr>
              <w:t>Трансферт від готелю «Апельсин» до будівлі Черкаської міської ради</w:t>
            </w:r>
          </w:p>
        </w:tc>
      </w:tr>
      <w:tr w:rsidR="00B1495E" w:rsidRPr="007A7E68" w:rsidTr="008E52E8">
        <w:trPr>
          <w:trHeight w:val="783"/>
        </w:trPr>
        <w:tc>
          <w:tcPr>
            <w:tcW w:w="1559" w:type="dxa"/>
          </w:tcPr>
          <w:p w:rsidR="00B1495E" w:rsidRPr="007A7E68" w:rsidRDefault="00B1495E" w:rsidP="008E52E8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10.45 – 11.00</w:t>
            </w:r>
          </w:p>
          <w:p w:rsidR="00B1495E" w:rsidRPr="007A7E68" w:rsidRDefault="00B1495E" w:rsidP="008E52E8">
            <w:pPr>
              <w:rPr>
                <w:b/>
                <w:lang w:val="uk-UA"/>
              </w:rPr>
            </w:pPr>
          </w:p>
          <w:p w:rsidR="00B1495E" w:rsidRPr="007A7E68" w:rsidRDefault="00B1495E" w:rsidP="008E52E8">
            <w:pPr>
              <w:rPr>
                <w:b/>
                <w:lang w:val="uk-UA"/>
              </w:rPr>
            </w:pPr>
          </w:p>
        </w:tc>
        <w:tc>
          <w:tcPr>
            <w:tcW w:w="7938" w:type="dxa"/>
          </w:tcPr>
          <w:p w:rsidR="00B1495E" w:rsidRPr="007A7E68" w:rsidRDefault="00B1495E" w:rsidP="008E52E8">
            <w:pPr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Реєстрація учасників засідання Секції АМУ з питань житлово-комунального господарства</w:t>
            </w:r>
          </w:p>
          <w:p w:rsidR="00B1495E" w:rsidRPr="007A7E68" w:rsidRDefault="00B1495E" w:rsidP="005D7664">
            <w:pPr>
              <w:jc w:val="both"/>
              <w:rPr>
                <w:b/>
                <w:i/>
                <w:lang w:val="uk-UA"/>
              </w:rPr>
            </w:pPr>
            <w:r>
              <w:rPr>
                <w:i/>
                <w:lang w:val="uk-UA"/>
              </w:rPr>
              <w:t xml:space="preserve">Черкаська </w:t>
            </w:r>
            <w:r w:rsidRPr="007A7E68">
              <w:rPr>
                <w:i/>
                <w:lang w:val="uk-UA"/>
              </w:rPr>
              <w:t xml:space="preserve">міська рада, </w:t>
            </w:r>
            <w:proofErr w:type="spellStart"/>
            <w:r w:rsidRPr="007A7E68">
              <w:rPr>
                <w:i/>
                <w:lang w:val="uk-UA"/>
              </w:rPr>
              <w:t>м.</w:t>
            </w:r>
            <w:r>
              <w:rPr>
                <w:i/>
                <w:lang w:val="uk-UA"/>
              </w:rPr>
              <w:t>Черкаси</w:t>
            </w:r>
            <w:proofErr w:type="spellEnd"/>
            <w:r>
              <w:rPr>
                <w:i/>
                <w:lang w:val="uk-UA"/>
              </w:rPr>
              <w:t xml:space="preserve">, </w:t>
            </w:r>
            <w:proofErr w:type="spellStart"/>
            <w:r w:rsidRPr="005D7664">
              <w:rPr>
                <w:i/>
                <w:lang w:val="uk-UA"/>
              </w:rPr>
              <w:t>вул.Байди</w:t>
            </w:r>
            <w:proofErr w:type="spellEnd"/>
            <w:r w:rsidRPr="005D7664">
              <w:rPr>
                <w:i/>
                <w:lang w:val="uk-UA"/>
              </w:rPr>
              <w:t xml:space="preserve"> Вишневецького 36</w:t>
            </w:r>
          </w:p>
        </w:tc>
      </w:tr>
      <w:tr w:rsidR="00B1495E" w:rsidRPr="00D04DF8" w:rsidTr="008E52E8">
        <w:trPr>
          <w:trHeight w:val="464"/>
        </w:trPr>
        <w:tc>
          <w:tcPr>
            <w:tcW w:w="1559" w:type="dxa"/>
          </w:tcPr>
          <w:p w:rsidR="00B1495E" w:rsidRPr="007A7E68" w:rsidRDefault="00B1495E" w:rsidP="008E52E8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11.00 – 11.</w:t>
            </w:r>
            <w:r>
              <w:rPr>
                <w:b/>
                <w:lang w:val="uk-UA"/>
              </w:rPr>
              <w:t>15</w:t>
            </w:r>
          </w:p>
          <w:p w:rsidR="00B1495E" w:rsidRPr="007A7E68" w:rsidRDefault="00B1495E" w:rsidP="008E52E8">
            <w:pPr>
              <w:rPr>
                <w:b/>
                <w:lang w:val="uk-UA"/>
              </w:rPr>
            </w:pPr>
          </w:p>
        </w:tc>
        <w:tc>
          <w:tcPr>
            <w:tcW w:w="7938" w:type="dxa"/>
          </w:tcPr>
          <w:p w:rsidR="00B1495E" w:rsidRPr="007A7E68" w:rsidRDefault="00B1495E" w:rsidP="008E52E8">
            <w:pPr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 xml:space="preserve">Відкриття засідання Секції АМУ з питань житлово-комунального господарства </w:t>
            </w:r>
          </w:p>
          <w:p w:rsidR="00B1495E" w:rsidRDefault="00B1495E" w:rsidP="00D70B00">
            <w:pPr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 xml:space="preserve">Привітання учасникам засідання Секції від </w:t>
            </w:r>
            <w:r>
              <w:rPr>
                <w:b/>
                <w:lang w:val="uk-UA"/>
              </w:rPr>
              <w:t>Черкаської міської ради</w:t>
            </w:r>
          </w:p>
          <w:p w:rsidR="00B1495E" w:rsidRPr="00D70B00" w:rsidRDefault="00B1495E" w:rsidP="00D70B00">
            <w:pPr>
              <w:jc w:val="both"/>
              <w:rPr>
                <w:i/>
                <w:lang w:val="uk-UA"/>
              </w:rPr>
            </w:pPr>
            <w:r w:rsidRPr="00D70B00">
              <w:rPr>
                <w:i/>
                <w:lang w:val="uk-UA"/>
              </w:rPr>
              <w:t xml:space="preserve">Заступник міського голови з питань діяльності виконавчих органів ради – </w:t>
            </w:r>
            <w:proofErr w:type="spellStart"/>
            <w:r w:rsidRPr="00D70B00">
              <w:rPr>
                <w:i/>
                <w:lang w:val="uk-UA"/>
              </w:rPr>
              <w:t>Бордунос</w:t>
            </w:r>
            <w:proofErr w:type="spellEnd"/>
            <w:r w:rsidRPr="00D70B00">
              <w:rPr>
                <w:i/>
                <w:lang w:val="uk-UA"/>
              </w:rPr>
              <w:t xml:space="preserve"> Людмила Іванівна</w:t>
            </w:r>
          </w:p>
        </w:tc>
      </w:tr>
      <w:tr w:rsidR="00B1495E" w:rsidRPr="007A7E68" w:rsidTr="008E52E8">
        <w:trPr>
          <w:trHeight w:val="464"/>
        </w:trPr>
        <w:tc>
          <w:tcPr>
            <w:tcW w:w="1559" w:type="dxa"/>
          </w:tcPr>
          <w:p w:rsidR="00B1495E" w:rsidRPr="007A7E68" w:rsidRDefault="00B1495E" w:rsidP="00B1495E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11.</w:t>
            </w:r>
            <w:r>
              <w:rPr>
                <w:b/>
                <w:lang w:val="uk-UA"/>
              </w:rPr>
              <w:t>1</w:t>
            </w:r>
            <w:r w:rsidRPr="007A7E68">
              <w:rPr>
                <w:b/>
                <w:lang w:val="uk-UA"/>
              </w:rPr>
              <w:t>5 – 11.</w:t>
            </w:r>
            <w:r>
              <w:rPr>
                <w:b/>
                <w:lang w:val="uk-UA"/>
              </w:rPr>
              <w:t>20</w:t>
            </w:r>
          </w:p>
        </w:tc>
        <w:tc>
          <w:tcPr>
            <w:tcW w:w="7938" w:type="dxa"/>
          </w:tcPr>
          <w:p w:rsidR="00B1495E" w:rsidRDefault="00B1495E" w:rsidP="008E52E8">
            <w:pPr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 xml:space="preserve">Вступне слово </w:t>
            </w:r>
          </w:p>
          <w:p w:rsidR="00B1495E" w:rsidRPr="007A7E68" w:rsidRDefault="00B1495E" w:rsidP="00B1495E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7A7E68">
              <w:rPr>
                <w:i/>
                <w:lang w:val="uk-UA"/>
              </w:rPr>
              <w:t>Гарник</w:t>
            </w:r>
            <w:proofErr w:type="spellEnd"/>
            <w:r w:rsidRPr="007A7E68">
              <w:rPr>
                <w:i/>
                <w:lang w:val="uk-UA"/>
              </w:rPr>
              <w:t xml:space="preserve"> Олег Володимирович, аналітик Асоціації міст України </w:t>
            </w:r>
          </w:p>
        </w:tc>
      </w:tr>
      <w:tr w:rsidR="00B1495E" w:rsidRPr="007A7E68" w:rsidTr="008E52E8">
        <w:trPr>
          <w:trHeight w:val="464"/>
        </w:trPr>
        <w:tc>
          <w:tcPr>
            <w:tcW w:w="1559" w:type="dxa"/>
          </w:tcPr>
          <w:p w:rsidR="00B1495E" w:rsidRPr="007A7E68" w:rsidRDefault="00B1495E" w:rsidP="00B1495E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11.</w:t>
            </w:r>
            <w:r>
              <w:rPr>
                <w:b/>
                <w:lang w:val="uk-UA"/>
              </w:rPr>
              <w:t>20</w:t>
            </w:r>
            <w:r w:rsidRPr="007A7E68">
              <w:rPr>
                <w:b/>
                <w:lang w:val="uk-UA"/>
              </w:rPr>
              <w:t xml:space="preserve"> – 11.</w:t>
            </w:r>
            <w:r>
              <w:rPr>
                <w:b/>
                <w:lang w:val="uk-UA"/>
              </w:rPr>
              <w:t>45</w:t>
            </w:r>
          </w:p>
        </w:tc>
        <w:tc>
          <w:tcPr>
            <w:tcW w:w="7938" w:type="dxa"/>
          </w:tcPr>
          <w:p w:rsidR="00B1495E" w:rsidRPr="007A7E68" w:rsidRDefault="00B1495E" w:rsidP="008E52E8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Зміни у сфері ЖКГ. Очікування та реальність</w:t>
            </w:r>
          </w:p>
          <w:p w:rsidR="00B1495E" w:rsidRPr="007A7E68" w:rsidRDefault="00B1495E" w:rsidP="008E52E8">
            <w:pPr>
              <w:jc w:val="both"/>
              <w:rPr>
                <w:b/>
                <w:lang w:val="uk-UA"/>
              </w:rPr>
            </w:pPr>
            <w:proofErr w:type="spellStart"/>
            <w:r w:rsidRPr="007A7E68">
              <w:rPr>
                <w:i/>
                <w:lang w:val="uk-UA"/>
              </w:rPr>
              <w:t>Гарник</w:t>
            </w:r>
            <w:proofErr w:type="spellEnd"/>
            <w:r w:rsidRPr="007A7E68">
              <w:rPr>
                <w:i/>
                <w:lang w:val="uk-UA"/>
              </w:rPr>
              <w:t xml:space="preserve"> Олег Володимирович, аналітик Асоціації міст України </w:t>
            </w:r>
          </w:p>
        </w:tc>
      </w:tr>
      <w:tr w:rsidR="00B1495E" w:rsidRPr="007A7E68" w:rsidTr="008E52E8">
        <w:trPr>
          <w:trHeight w:val="464"/>
        </w:trPr>
        <w:tc>
          <w:tcPr>
            <w:tcW w:w="1559" w:type="dxa"/>
          </w:tcPr>
          <w:p w:rsidR="00B1495E" w:rsidRPr="007A7E68" w:rsidRDefault="00B1495E" w:rsidP="008E52E8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11.</w:t>
            </w:r>
            <w:r>
              <w:rPr>
                <w:b/>
                <w:lang w:val="uk-UA"/>
              </w:rPr>
              <w:t>4</w:t>
            </w:r>
            <w:r w:rsidRPr="007A7E68">
              <w:rPr>
                <w:b/>
                <w:lang w:val="uk-UA"/>
              </w:rPr>
              <w:t>5 – 1</w:t>
            </w:r>
            <w:r>
              <w:rPr>
                <w:b/>
                <w:lang w:val="uk-UA"/>
              </w:rPr>
              <w:t>2</w:t>
            </w:r>
            <w:r w:rsidRPr="007A7E68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05</w:t>
            </w:r>
          </w:p>
          <w:p w:rsidR="00B1495E" w:rsidRPr="007A7E68" w:rsidRDefault="00B1495E" w:rsidP="008E52E8">
            <w:pPr>
              <w:rPr>
                <w:b/>
                <w:lang w:val="uk-UA"/>
              </w:rPr>
            </w:pPr>
          </w:p>
          <w:p w:rsidR="00B1495E" w:rsidRPr="007A7E68" w:rsidRDefault="00B1495E" w:rsidP="008E52E8">
            <w:pPr>
              <w:rPr>
                <w:b/>
                <w:lang w:val="uk-UA"/>
              </w:rPr>
            </w:pPr>
          </w:p>
          <w:p w:rsidR="00B1495E" w:rsidRPr="007A7E68" w:rsidRDefault="00B1495E" w:rsidP="00B1495E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</w:t>
            </w:r>
            <w:r w:rsidRPr="007A7E68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0</w:t>
            </w:r>
            <w:r w:rsidRPr="007A7E68">
              <w:rPr>
                <w:b/>
                <w:lang w:val="uk-UA"/>
              </w:rPr>
              <w:t>5 – 1</w:t>
            </w:r>
            <w:r>
              <w:rPr>
                <w:b/>
                <w:lang w:val="uk-UA"/>
              </w:rPr>
              <w:t>2</w:t>
            </w:r>
            <w:r w:rsidRPr="007A7E68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</w:t>
            </w:r>
            <w:r w:rsidRPr="007A7E68">
              <w:rPr>
                <w:b/>
                <w:lang w:val="uk-UA"/>
              </w:rPr>
              <w:t>0</w:t>
            </w:r>
          </w:p>
        </w:tc>
        <w:tc>
          <w:tcPr>
            <w:tcW w:w="7938" w:type="dxa"/>
          </w:tcPr>
          <w:p w:rsidR="007035A5" w:rsidRDefault="00B1495E" w:rsidP="008E52E8">
            <w:pPr>
              <w:pStyle w:val="a9"/>
              <w:spacing w:before="0" w:beforeAutospacing="0" w:after="0"/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Ре</w:t>
            </w:r>
            <w:r w:rsidR="007035A5">
              <w:rPr>
                <w:b/>
                <w:lang w:val="uk-UA"/>
              </w:rPr>
              <w:t>ф</w:t>
            </w:r>
            <w:r w:rsidRPr="007A7E68">
              <w:rPr>
                <w:b/>
                <w:lang w:val="uk-UA"/>
              </w:rPr>
              <w:t>о</w:t>
            </w:r>
            <w:r w:rsidR="007035A5">
              <w:rPr>
                <w:b/>
                <w:lang w:val="uk-UA"/>
              </w:rPr>
              <w:t xml:space="preserve">рмування сфери ЖКГ у місті Черкаси. </w:t>
            </w:r>
          </w:p>
          <w:p w:rsidR="00B1495E" w:rsidRPr="007A7E68" w:rsidRDefault="008717E7" w:rsidP="008E52E8">
            <w:pPr>
              <w:pStyle w:val="a9"/>
              <w:spacing w:before="0" w:beforeAutospacing="0" w:after="0"/>
              <w:jc w:val="both"/>
              <w:rPr>
                <w:b/>
                <w:lang w:val="uk-UA"/>
              </w:rPr>
            </w:pPr>
            <w:proofErr w:type="spellStart"/>
            <w:r w:rsidRPr="00B1495E">
              <w:rPr>
                <w:i/>
                <w:lang w:val="uk-UA"/>
              </w:rPr>
              <w:t>Наумчук</w:t>
            </w:r>
            <w:proofErr w:type="spellEnd"/>
            <w:r w:rsidRPr="00B1495E">
              <w:rPr>
                <w:i/>
                <w:lang w:val="uk-UA"/>
              </w:rPr>
              <w:t xml:space="preserve"> Андрій Миколайович</w:t>
            </w:r>
            <w:r>
              <w:rPr>
                <w:i/>
                <w:lang w:val="uk-UA"/>
              </w:rPr>
              <w:t>, З</w:t>
            </w:r>
            <w:r w:rsidR="00B1495E" w:rsidRPr="00B1495E">
              <w:rPr>
                <w:i/>
                <w:lang w:val="uk-UA"/>
              </w:rPr>
              <w:t xml:space="preserve">аступник директора </w:t>
            </w:r>
            <w:r>
              <w:rPr>
                <w:i/>
                <w:lang w:val="uk-UA"/>
              </w:rPr>
              <w:t>Д</w:t>
            </w:r>
            <w:r w:rsidR="00B1495E" w:rsidRPr="00B1495E">
              <w:rPr>
                <w:i/>
                <w:lang w:val="uk-UA"/>
              </w:rPr>
              <w:t>епартаменту ЖКК –</w:t>
            </w:r>
            <w:r>
              <w:rPr>
                <w:i/>
                <w:lang w:val="uk-UA"/>
              </w:rPr>
              <w:t xml:space="preserve"> Н</w:t>
            </w:r>
            <w:r w:rsidR="00B1495E" w:rsidRPr="00B1495E">
              <w:rPr>
                <w:i/>
                <w:lang w:val="uk-UA"/>
              </w:rPr>
              <w:t xml:space="preserve">ачальник </w:t>
            </w:r>
            <w:r>
              <w:rPr>
                <w:i/>
                <w:lang w:val="uk-UA"/>
              </w:rPr>
              <w:t>У</w:t>
            </w:r>
            <w:r w:rsidR="00B1495E" w:rsidRPr="00B1495E">
              <w:rPr>
                <w:i/>
                <w:lang w:val="uk-UA"/>
              </w:rPr>
              <w:t>правління ЖКГ</w:t>
            </w:r>
          </w:p>
          <w:p w:rsidR="00B1495E" w:rsidRPr="007A7E68" w:rsidRDefault="00B1495E" w:rsidP="008E52E8">
            <w:pPr>
              <w:pStyle w:val="a9"/>
              <w:spacing w:before="0" w:beforeAutospacing="0" w:after="0"/>
              <w:jc w:val="both"/>
              <w:rPr>
                <w:i/>
                <w:lang w:val="uk-UA"/>
              </w:rPr>
            </w:pPr>
            <w:r w:rsidRPr="007A7E68">
              <w:rPr>
                <w:b/>
                <w:lang w:val="uk-UA"/>
              </w:rPr>
              <w:t>Запитання-відповіді</w:t>
            </w:r>
          </w:p>
        </w:tc>
      </w:tr>
      <w:tr w:rsidR="00B1495E" w:rsidRPr="007A7E68" w:rsidTr="008E52E8">
        <w:trPr>
          <w:trHeight w:val="464"/>
        </w:trPr>
        <w:tc>
          <w:tcPr>
            <w:tcW w:w="1559" w:type="dxa"/>
          </w:tcPr>
          <w:p w:rsidR="00B1495E" w:rsidRPr="007A7E68" w:rsidRDefault="00B1495E" w:rsidP="008E52E8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</w:t>
            </w:r>
            <w:r w:rsidR="007035A5">
              <w:rPr>
                <w:b/>
                <w:lang w:val="uk-UA"/>
              </w:rPr>
              <w:t>2</w:t>
            </w:r>
            <w:r w:rsidRPr="007A7E68">
              <w:rPr>
                <w:b/>
                <w:lang w:val="uk-UA"/>
              </w:rPr>
              <w:t>.</w:t>
            </w:r>
            <w:r w:rsidR="007035A5">
              <w:rPr>
                <w:b/>
                <w:lang w:val="uk-UA"/>
              </w:rPr>
              <w:t>1</w:t>
            </w:r>
            <w:r w:rsidRPr="007A7E68">
              <w:rPr>
                <w:b/>
                <w:lang w:val="uk-UA"/>
              </w:rPr>
              <w:t>0 – 12.</w:t>
            </w:r>
            <w:r w:rsidR="007035A5">
              <w:rPr>
                <w:b/>
                <w:lang w:val="uk-UA"/>
              </w:rPr>
              <w:t>20</w:t>
            </w:r>
          </w:p>
          <w:p w:rsidR="00B1495E" w:rsidRPr="007A7E68" w:rsidRDefault="00B1495E" w:rsidP="008E52E8">
            <w:pPr>
              <w:rPr>
                <w:b/>
                <w:lang w:val="uk-UA"/>
              </w:rPr>
            </w:pPr>
          </w:p>
          <w:p w:rsidR="00B1495E" w:rsidRPr="007A7E68" w:rsidRDefault="00B1495E" w:rsidP="008E52E8">
            <w:pPr>
              <w:rPr>
                <w:b/>
                <w:lang w:val="uk-UA"/>
              </w:rPr>
            </w:pPr>
          </w:p>
          <w:p w:rsidR="00B1495E" w:rsidRPr="007A7E68" w:rsidRDefault="00B1495E" w:rsidP="007035A5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12.</w:t>
            </w:r>
            <w:r w:rsidR="007035A5">
              <w:rPr>
                <w:b/>
                <w:lang w:val="uk-UA"/>
              </w:rPr>
              <w:t>2</w:t>
            </w:r>
            <w:r w:rsidRPr="007A7E68">
              <w:rPr>
                <w:b/>
                <w:lang w:val="uk-UA"/>
              </w:rPr>
              <w:t>5 – 12.</w:t>
            </w:r>
            <w:r w:rsidR="007035A5">
              <w:rPr>
                <w:b/>
                <w:lang w:val="uk-UA"/>
              </w:rPr>
              <w:t>30</w:t>
            </w:r>
          </w:p>
        </w:tc>
        <w:tc>
          <w:tcPr>
            <w:tcW w:w="7938" w:type="dxa"/>
          </w:tcPr>
          <w:p w:rsidR="007035A5" w:rsidRDefault="007035A5" w:rsidP="008E52E8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Результати реалізації реформи житлової галузі у місті Вінниці. </w:t>
            </w:r>
          </w:p>
          <w:p w:rsidR="00B1495E" w:rsidRPr="007035A5" w:rsidRDefault="007035A5" w:rsidP="008E52E8">
            <w:pPr>
              <w:jc w:val="both"/>
              <w:rPr>
                <w:i/>
                <w:lang w:val="uk-UA"/>
              </w:rPr>
            </w:pPr>
            <w:r w:rsidRPr="007035A5">
              <w:rPr>
                <w:i/>
                <w:lang w:val="uk-UA"/>
              </w:rPr>
              <w:t xml:space="preserve">Фурман Роман Сергійович, Директор </w:t>
            </w:r>
            <w:r w:rsidR="008717E7">
              <w:rPr>
                <w:i/>
                <w:lang w:val="uk-UA"/>
              </w:rPr>
              <w:t>Д</w:t>
            </w:r>
            <w:r w:rsidRPr="007035A5">
              <w:rPr>
                <w:i/>
                <w:lang w:val="uk-UA"/>
              </w:rPr>
              <w:t>епартаменту житлового господарства Вінн</w:t>
            </w:r>
            <w:r>
              <w:rPr>
                <w:i/>
                <w:lang w:val="uk-UA"/>
              </w:rPr>
              <w:t>и</w:t>
            </w:r>
            <w:r w:rsidRPr="007035A5">
              <w:rPr>
                <w:i/>
                <w:lang w:val="uk-UA"/>
              </w:rPr>
              <w:t>цької міської ради</w:t>
            </w:r>
          </w:p>
          <w:p w:rsidR="00B1495E" w:rsidRPr="007A7E68" w:rsidRDefault="00B1495E" w:rsidP="008E52E8">
            <w:pPr>
              <w:shd w:val="clear" w:color="auto" w:fill="FFFFFF"/>
              <w:jc w:val="both"/>
              <w:rPr>
                <w:b/>
                <w:bCs/>
                <w:lang w:val="uk-UA"/>
              </w:rPr>
            </w:pPr>
            <w:r w:rsidRPr="007A7E68">
              <w:rPr>
                <w:b/>
                <w:lang w:val="uk-UA"/>
              </w:rPr>
              <w:t>Запитання-відповіді</w:t>
            </w:r>
          </w:p>
        </w:tc>
      </w:tr>
      <w:tr w:rsidR="00B1495E" w:rsidRPr="007A7E68" w:rsidTr="008E52E8">
        <w:trPr>
          <w:trHeight w:val="464"/>
        </w:trPr>
        <w:tc>
          <w:tcPr>
            <w:tcW w:w="1559" w:type="dxa"/>
          </w:tcPr>
          <w:p w:rsidR="00B1495E" w:rsidRPr="007A7E68" w:rsidRDefault="00B1495E" w:rsidP="008E52E8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12.</w:t>
            </w:r>
            <w:r w:rsidR="008717E7">
              <w:rPr>
                <w:b/>
                <w:lang w:val="uk-UA"/>
              </w:rPr>
              <w:t>30</w:t>
            </w:r>
            <w:r w:rsidRPr="007A7E68">
              <w:rPr>
                <w:b/>
                <w:lang w:val="uk-UA"/>
              </w:rPr>
              <w:t xml:space="preserve"> – 1</w:t>
            </w:r>
            <w:r w:rsidR="008717E7">
              <w:rPr>
                <w:b/>
                <w:lang w:val="uk-UA"/>
              </w:rPr>
              <w:t>2</w:t>
            </w:r>
            <w:r w:rsidRPr="007A7E68">
              <w:rPr>
                <w:b/>
                <w:lang w:val="uk-UA"/>
              </w:rPr>
              <w:t>.</w:t>
            </w:r>
            <w:r w:rsidR="008717E7">
              <w:rPr>
                <w:b/>
                <w:lang w:val="uk-UA"/>
              </w:rPr>
              <w:t>55</w:t>
            </w:r>
          </w:p>
          <w:p w:rsidR="00B1495E" w:rsidRPr="007A7E68" w:rsidRDefault="00B1495E" w:rsidP="008E52E8">
            <w:pPr>
              <w:rPr>
                <w:b/>
                <w:lang w:val="uk-UA"/>
              </w:rPr>
            </w:pPr>
          </w:p>
          <w:p w:rsidR="00B1495E" w:rsidRPr="007A7E68" w:rsidRDefault="00B1495E" w:rsidP="008E52E8">
            <w:pPr>
              <w:rPr>
                <w:b/>
                <w:lang w:val="uk-UA"/>
              </w:rPr>
            </w:pPr>
          </w:p>
          <w:p w:rsidR="00B1495E" w:rsidRPr="007A7E68" w:rsidRDefault="00B1495E" w:rsidP="008E52E8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12.25 – 12.35</w:t>
            </w:r>
          </w:p>
        </w:tc>
        <w:tc>
          <w:tcPr>
            <w:tcW w:w="7938" w:type="dxa"/>
          </w:tcPr>
          <w:p w:rsidR="008717E7" w:rsidRDefault="007035A5" w:rsidP="008717E7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Виступ представника </w:t>
            </w:r>
            <w:r w:rsidR="008717E7">
              <w:rPr>
                <w:b/>
                <w:lang w:val="uk-UA"/>
              </w:rPr>
              <w:t xml:space="preserve">департаменту житлового господарства </w:t>
            </w:r>
            <w:r>
              <w:rPr>
                <w:b/>
                <w:lang w:val="uk-UA"/>
              </w:rPr>
              <w:t>Харківської м</w:t>
            </w:r>
            <w:r w:rsidR="008717E7">
              <w:rPr>
                <w:b/>
                <w:lang w:val="uk-UA"/>
              </w:rPr>
              <w:t xml:space="preserve">іської ради </w:t>
            </w:r>
          </w:p>
          <w:p w:rsidR="00B1495E" w:rsidRPr="008717E7" w:rsidRDefault="008717E7" w:rsidP="008717E7">
            <w:pPr>
              <w:shd w:val="clear" w:color="auto" w:fill="FFFFFF"/>
              <w:jc w:val="both"/>
              <w:rPr>
                <w:i/>
                <w:lang w:val="uk-UA"/>
              </w:rPr>
            </w:pPr>
            <w:r w:rsidRPr="008717E7">
              <w:rPr>
                <w:i/>
                <w:lang w:val="uk-UA"/>
              </w:rPr>
              <w:t xml:space="preserve">(тема виступу та доповідач </w:t>
            </w:r>
            <w:proofErr w:type="spellStart"/>
            <w:r w:rsidRPr="008717E7">
              <w:rPr>
                <w:i/>
                <w:lang w:val="uk-UA"/>
              </w:rPr>
              <w:t>уточнються</w:t>
            </w:r>
            <w:proofErr w:type="spellEnd"/>
            <w:r w:rsidRPr="008717E7">
              <w:rPr>
                <w:i/>
                <w:lang w:val="uk-UA"/>
              </w:rPr>
              <w:t>)</w:t>
            </w:r>
          </w:p>
          <w:p w:rsidR="008717E7" w:rsidRPr="007A7E68" w:rsidRDefault="008717E7" w:rsidP="008717E7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Запитання-відповіді</w:t>
            </w:r>
          </w:p>
        </w:tc>
      </w:tr>
      <w:tr w:rsidR="008717E7" w:rsidRPr="007A7E68" w:rsidTr="008E52E8">
        <w:trPr>
          <w:trHeight w:val="464"/>
        </w:trPr>
        <w:tc>
          <w:tcPr>
            <w:tcW w:w="1559" w:type="dxa"/>
          </w:tcPr>
          <w:p w:rsidR="008717E7" w:rsidRPr="007A7E68" w:rsidRDefault="008717E7" w:rsidP="00DD3475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13.00 – 14.00</w:t>
            </w:r>
          </w:p>
        </w:tc>
        <w:tc>
          <w:tcPr>
            <w:tcW w:w="7938" w:type="dxa"/>
          </w:tcPr>
          <w:p w:rsidR="008717E7" w:rsidRPr="007A7E68" w:rsidRDefault="008717E7" w:rsidP="00DD3475">
            <w:pPr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Обід</w:t>
            </w:r>
          </w:p>
          <w:p w:rsidR="008717E7" w:rsidRPr="007A7E68" w:rsidRDefault="008717E7" w:rsidP="00DD3475">
            <w:pPr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Ресторан «Ферма»</w:t>
            </w:r>
            <w:r w:rsidRPr="007A7E68">
              <w:rPr>
                <w:rFonts w:eastAsia="Calibri"/>
                <w:i/>
                <w:lang w:val="uk-UA"/>
              </w:rPr>
              <w:t xml:space="preserve"> (</w:t>
            </w:r>
            <w:proofErr w:type="spellStart"/>
            <w:r>
              <w:rPr>
                <w:rFonts w:eastAsia="Calibri"/>
                <w:i/>
                <w:lang w:val="uk-UA" w:eastAsia="en-US"/>
              </w:rPr>
              <w:t>бул</w:t>
            </w:r>
            <w:proofErr w:type="spellEnd"/>
            <w:r w:rsidRPr="007A7E68">
              <w:rPr>
                <w:rFonts w:eastAsia="Calibri"/>
                <w:i/>
                <w:lang w:val="uk-UA" w:eastAsia="en-US"/>
              </w:rPr>
              <w:t>.</w:t>
            </w:r>
            <w:r w:rsidRPr="007A7E68">
              <w:rPr>
                <w:rFonts w:eastAsia="Calibri"/>
                <w:i/>
                <w:lang w:val="uk-UA"/>
              </w:rPr>
              <w:t xml:space="preserve"> </w:t>
            </w:r>
            <w:r>
              <w:rPr>
                <w:rFonts w:eastAsia="Calibri"/>
                <w:i/>
                <w:lang w:val="uk-UA"/>
              </w:rPr>
              <w:t>Шевченка, 222</w:t>
            </w:r>
            <w:r w:rsidRPr="007A7E68">
              <w:rPr>
                <w:rFonts w:eastAsia="Calibri"/>
                <w:i/>
                <w:lang w:val="uk-UA" w:eastAsia="en-US"/>
              </w:rPr>
              <w:t>)</w:t>
            </w:r>
          </w:p>
        </w:tc>
      </w:tr>
      <w:tr w:rsidR="008717E7" w:rsidRPr="008717E7" w:rsidTr="008E52E8">
        <w:trPr>
          <w:trHeight w:val="354"/>
        </w:trPr>
        <w:tc>
          <w:tcPr>
            <w:tcW w:w="1559" w:type="dxa"/>
          </w:tcPr>
          <w:p w:rsidR="008717E7" w:rsidRDefault="008717E7" w:rsidP="008717E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14.00 – 14.25</w:t>
            </w:r>
          </w:p>
          <w:p w:rsidR="008717E7" w:rsidRDefault="008717E7" w:rsidP="008717E7">
            <w:pPr>
              <w:rPr>
                <w:b/>
                <w:lang w:val="uk-UA"/>
              </w:rPr>
            </w:pPr>
          </w:p>
          <w:p w:rsidR="008717E7" w:rsidRPr="007A7E68" w:rsidRDefault="008717E7" w:rsidP="008717E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14.25—14.30</w:t>
            </w:r>
          </w:p>
        </w:tc>
        <w:tc>
          <w:tcPr>
            <w:tcW w:w="7938" w:type="dxa"/>
          </w:tcPr>
          <w:p w:rsidR="008717E7" w:rsidRPr="008717E7" w:rsidRDefault="008717E7" w:rsidP="00D70B00">
            <w:pPr>
              <w:jc w:val="both"/>
              <w:rPr>
                <w:b/>
                <w:lang w:val="uk-UA"/>
              </w:rPr>
            </w:pPr>
            <w:r w:rsidRPr="008717E7">
              <w:rPr>
                <w:b/>
                <w:lang w:val="uk-UA"/>
              </w:rPr>
              <w:t>Актуальні проблеми підприємств водопостачання та водовідведення. Досвід вирішення.</w:t>
            </w:r>
          </w:p>
          <w:p w:rsidR="008717E7" w:rsidRPr="007A7E68" w:rsidRDefault="006807E6" w:rsidP="006807E6">
            <w:pPr>
              <w:jc w:val="both"/>
              <w:rPr>
                <w:b/>
                <w:lang w:val="uk-UA"/>
              </w:rPr>
            </w:pPr>
            <w:proofErr w:type="spellStart"/>
            <w:r w:rsidRPr="008717E7">
              <w:rPr>
                <w:i/>
                <w:lang w:val="uk-UA"/>
              </w:rPr>
              <w:t>Ліск</w:t>
            </w:r>
            <w:r>
              <w:rPr>
                <w:i/>
                <w:lang w:val="uk-UA"/>
              </w:rPr>
              <w:t>о</w:t>
            </w:r>
            <w:r w:rsidRPr="008717E7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е</w:t>
            </w:r>
            <w:r w:rsidRPr="008717E7">
              <w:rPr>
                <w:i/>
                <w:lang w:val="uk-UA"/>
              </w:rPr>
              <w:t>ц</w:t>
            </w:r>
            <w:r>
              <w:rPr>
                <w:i/>
                <w:lang w:val="uk-UA"/>
              </w:rPr>
              <w:t>ь</w:t>
            </w:r>
            <w:proofErr w:type="spellEnd"/>
            <w:r w:rsidRPr="008717E7">
              <w:rPr>
                <w:i/>
                <w:lang w:val="uk-UA"/>
              </w:rPr>
              <w:t xml:space="preserve"> Світлана Володимирівна</w:t>
            </w:r>
            <w:r>
              <w:rPr>
                <w:i/>
                <w:lang w:val="uk-UA"/>
              </w:rPr>
              <w:t xml:space="preserve">, </w:t>
            </w:r>
            <w:r w:rsidR="008717E7" w:rsidRPr="008717E7">
              <w:rPr>
                <w:i/>
                <w:lang w:val="uk-UA"/>
              </w:rPr>
              <w:t>Заступник директора КП</w:t>
            </w:r>
            <w:r w:rsidR="006735A5">
              <w:rPr>
                <w:i/>
                <w:lang w:val="uk-UA"/>
              </w:rPr>
              <w:t> </w:t>
            </w:r>
            <w:r w:rsidR="008717E7" w:rsidRPr="008717E7">
              <w:rPr>
                <w:i/>
                <w:lang w:val="uk-UA"/>
              </w:rPr>
              <w:t xml:space="preserve"> «</w:t>
            </w:r>
            <w:proofErr w:type="spellStart"/>
            <w:r w:rsidR="008717E7" w:rsidRPr="008717E7">
              <w:rPr>
                <w:i/>
                <w:lang w:val="uk-UA"/>
              </w:rPr>
              <w:t>Черкасиводоканал</w:t>
            </w:r>
            <w:proofErr w:type="spellEnd"/>
            <w:r w:rsidR="008717E7" w:rsidRPr="008717E7">
              <w:rPr>
                <w:i/>
                <w:lang w:val="uk-UA"/>
              </w:rPr>
              <w:t xml:space="preserve">» - </w:t>
            </w:r>
          </w:p>
        </w:tc>
      </w:tr>
      <w:tr w:rsidR="008717E7" w:rsidRPr="007A7E68" w:rsidTr="008E52E8">
        <w:trPr>
          <w:trHeight w:val="354"/>
        </w:trPr>
        <w:tc>
          <w:tcPr>
            <w:tcW w:w="1559" w:type="dxa"/>
          </w:tcPr>
          <w:p w:rsidR="008717E7" w:rsidRPr="007A7E68" w:rsidRDefault="008717E7" w:rsidP="008E52E8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14.</w:t>
            </w:r>
            <w:r>
              <w:rPr>
                <w:b/>
                <w:lang w:val="uk-UA"/>
              </w:rPr>
              <w:t>3</w:t>
            </w:r>
            <w:r w:rsidRPr="007A7E68">
              <w:rPr>
                <w:b/>
                <w:lang w:val="uk-UA"/>
              </w:rPr>
              <w:t>0 – 14.</w:t>
            </w:r>
            <w:r>
              <w:rPr>
                <w:b/>
                <w:lang w:val="uk-UA"/>
              </w:rPr>
              <w:t>55</w:t>
            </w:r>
          </w:p>
          <w:p w:rsidR="008717E7" w:rsidRDefault="008717E7" w:rsidP="008E52E8">
            <w:pPr>
              <w:rPr>
                <w:b/>
                <w:lang w:val="uk-UA"/>
              </w:rPr>
            </w:pPr>
          </w:p>
          <w:p w:rsidR="008717E7" w:rsidRPr="007A7E68" w:rsidRDefault="008717E7" w:rsidP="008E52E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14.55 – 15.00</w:t>
            </w:r>
          </w:p>
          <w:p w:rsidR="006807E6" w:rsidRPr="007A7E68" w:rsidRDefault="006807E6" w:rsidP="008E52E8">
            <w:pPr>
              <w:rPr>
                <w:b/>
                <w:lang w:val="uk-UA"/>
              </w:rPr>
            </w:pPr>
          </w:p>
        </w:tc>
        <w:tc>
          <w:tcPr>
            <w:tcW w:w="7938" w:type="dxa"/>
          </w:tcPr>
          <w:p w:rsidR="006807E6" w:rsidRDefault="006807E6" w:rsidP="008E52E8">
            <w:pPr>
              <w:rPr>
                <w:i/>
                <w:lang w:val="uk-UA"/>
              </w:rPr>
            </w:pPr>
            <w:r w:rsidRPr="006807E6">
              <w:rPr>
                <w:b/>
                <w:lang w:val="uk-UA"/>
              </w:rPr>
              <w:t xml:space="preserve">Перспективи централізованого теплопостачання в сучасних умовах </w:t>
            </w:r>
            <w:r w:rsidRPr="008717E7">
              <w:rPr>
                <w:i/>
                <w:lang w:val="uk-UA"/>
              </w:rPr>
              <w:t>Карась Павло Миколайович</w:t>
            </w:r>
            <w:r>
              <w:rPr>
                <w:i/>
                <w:lang w:val="uk-UA"/>
              </w:rPr>
              <w:t>,</w:t>
            </w:r>
            <w:r w:rsidRPr="008717E7">
              <w:rPr>
                <w:i/>
                <w:lang w:val="uk-UA"/>
              </w:rPr>
              <w:t xml:space="preserve"> </w:t>
            </w:r>
            <w:r w:rsidR="008717E7" w:rsidRPr="008717E7">
              <w:rPr>
                <w:i/>
                <w:lang w:val="uk-UA"/>
              </w:rPr>
              <w:t>Директор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КПТМ</w:t>
            </w:r>
            <w:r w:rsidR="008717E7" w:rsidRPr="008717E7">
              <w:rPr>
                <w:i/>
                <w:lang w:val="uk-UA"/>
              </w:rPr>
              <w:t>«Черкаситеплокомуненерго</w:t>
            </w:r>
            <w:proofErr w:type="spellEnd"/>
            <w:r w:rsidR="008717E7" w:rsidRPr="008717E7">
              <w:rPr>
                <w:i/>
                <w:lang w:val="uk-UA"/>
              </w:rPr>
              <w:t xml:space="preserve">» </w:t>
            </w:r>
          </w:p>
          <w:p w:rsidR="008717E7" w:rsidRPr="007A7E68" w:rsidRDefault="008717E7" w:rsidP="006807E6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Запитання-відповіді</w:t>
            </w:r>
            <w:r w:rsidRPr="007A7E68">
              <w:rPr>
                <w:b/>
                <w:bCs/>
                <w:lang w:val="uk-UA"/>
              </w:rPr>
              <w:t xml:space="preserve"> </w:t>
            </w:r>
          </w:p>
        </w:tc>
      </w:tr>
      <w:tr w:rsidR="008717E7" w:rsidRPr="007A7E68" w:rsidTr="008E52E8">
        <w:trPr>
          <w:trHeight w:val="354"/>
        </w:trPr>
        <w:tc>
          <w:tcPr>
            <w:tcW w:w="1559" w:type="dxa"/>
          </w:tcPr>
          <w:p w:rsidR="008717E7" w:rsidRPr="007A7E68" w:rsidRDefault="008717E7" w:rsidP="00180526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lastRenderedPageBreak/>
              <w:t>14.30 – 15.</w:t>
            </w:r>
            <w:r w:rsidR="00180526">
              <w:rPr>
                <w:b/>
                <w:lang w:val="uk-UA"/>
              </w:rPr>
              <w:t>30</w:t>
            </w:r>
          </w:p>
        </w:tc>
        <w:tc>
          <w:tcPr>
            <w:tcW w:w="7938" w:type="dxa"/>
          </w:tcPr>
          <w:p w:rsidR="008717E7" w:rsidRPr="007A7E68" w:rsidRDefault="008717E7" w:rsidP="008E52E8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Обговорення проектів нормативно-правових актів:</w:t>
            </w:r>
          </w:p>
          <w:p w:rsidR="008717E7" w:rsidRPr="006807E6" w:rsidRDefault="006807E6" w:rsidP="006807E6">
            <w:pPr>
              <w:pStyle w:val="ab"/>
              <w:numPr>
                <w:ilvl w:val="0"/>
                <w:numId w:val="1"/>
              </w:numPr>
              <w:spacing w:before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6807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 з</w:t>
            </w:r>
            <w:r w:rsidR="008717E7" w:rsidRPr="006807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акон</w:t>
            </w:r>
            <w:r w:rsidRPr="006807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="008717E7" w:rsidRPr="006807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України</w:t>
            </w:r>
            <w:r w:rsidRPr="006807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«Про внесення змін до деяких законів України щодо врегулювання окремих питань </w:t>
            </w:r>
            <w:r w:rsidRPr="006807E6">
              <w:rPr>
                <w:rFonts w:ascii="Times New Roman" w:hAnsi="Times New Roman"/>
                <w:sz w:val="24"/>
                <w:szCs w:val="24"/>
              </w:rPr>
              <w:t xml:space="preserve"> у сфері надання житлово-комунальних послуг»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(реєстр. № 10228 від 12.04.2019)</w:t>
            </w:r>
            <w:r w:rsidR="008717E7" w:rsidRPr="006807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7E6" w:rsidRDefault="006807E6" w:rsidP="00105E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7E6">
              <w:rPr>
                <w:rFonts w:ascii="Times New Roman" w:hAnsi="Times New Roman"/>
                <w:sz w:val="24"/>
                <w:szCs w:val="24"/>
                <w:lang w:val="uk-UA"/>
              </w:rPr>
              <w:t>проект Закону «Про внесення змін до деяких Законів України щодо регулювання діяльності підприємств у сферах теплопостачання, централізованого водопостачання та водовідведення» (реєстр. № 9424 від 19.12.2018)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807E6" w:rsidRDefault="006807E6" w:rsidP="00105E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7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 постанови НКРЕКП «Про затвердження Змін до Ліцензійних умов провадження господарської діяльності у сфері теплопостачання»,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6807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схвалений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засіданні НКРЕКП </w:t>
            </w:r>
            <w:r w:rsidRPr="006807E6">
              <w:rPr>
                <w:rFonts w:ascii="Times New Roman" w:hAnsi="Times New Roman"/>
                <w:sz w:val="24"/>
                <w:szCs w:val="24"/>
                <w:lang w:val="uk-UA"/>
              </w:rPr>
              <w:t>19.02.2019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6807E6" w:rsidRDefault="008717E7" w:rsidP="00105E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E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 </w:t>
            </w:r>
            <w:r w:rsidR="006807E6" w:rsidRPr="006807E6">
              <w:rPr>
                <w:rFonts w:ascii="Times New Roman" w:hAnsi="Times New Roman"/>
                <w:sz w:val="24"/>
                <w:szCs w:val="24"/>
                <w:lang w:val="uk-UA"/>
              </w:rPr>
              <w:t>постанови Кабінету Міністрів України «Про затвердження Правил надання послуги з постачання гарячої води та типових договорів про надання послуги з постачання гарячої води»</w:t>
            </w:r>
            <w:r w:rsidR="006807E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80526" w:rsidRDefault="00180526" w:rsidP="00105E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0526">
              <w:rPr>
                <w:rFonts w:ascii="Times New Roman" w:hAnsi="Times New Roman"/>
                <w:sz w:val="24"/>
                <w:szCs w:val="24"/>
                <w:lang w:val="uk-UA"/>
              </w:rPr>
              <w:t>проект постанови Кабінету Міністрів України «Про затвердження Правил надання послуги з постачання теплової енергії та типових договорів про надання послуги з постачання теплової енергії»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717E7" w:rsidRPr="007A7E68" w:rsidRDefault="008717E7" w:rsidP="008E52E8">
            <w:pPr>
              <w:pStyle w:val="a9"/>
              <w:spacing w:before="0" w:beforeAutospacing="0" w:after="0"/>
              <w:jc w:val="both"/>
              <w:rPr>
                <w:b/>
                <w:lang w:val="uk-UA"/>
              </w:rPr>
            </w:pPr>
            <w:proofErr w:type="spellStart"/>
            <w:r w:rsidRPr="007A7E68">
              <w:rPr>
                <w:i/>
                <w:lang w:val="uk-UA"/>
              </w:rPr>
              <w:t>Гарник</w:t>
            </w:r>
            <w:proofErr w:type="spellEnd"/>
            <w:r w:rsidRPr="007A7E68">
              <w:rPr>
                <w:i/>
                <w:lang w:val="uk-UA"/>
              </w:rPr>
              <w:t xml:space="preserve"> Олег Володимирович, аналітик Асоціації міст України</w:t>
            </w:r>
          </w:p>
        </w:tc>
      </w:tr>
      <w:tr w:rsidR="00180526" w:rsidRPr="007A7E68" w:rsidTr="00180526">
        <w:trPr>
          <w:trHeight w:val="335"/>
        </w:trPr>
        <w:tc>
          <w:tcPr>
            <w:tcW w:w="1559" w:type="dxa"/>
          </w:tcPr>
          <w:p w:rsidR="00180526" w:rsidRPr="007A7E68" w:rsidRDefault="00180526" w:rsidP="00180526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</w:t>
            </w:r>
            <w:r w:rsidRPr="007A7E68">
              <w:rPr>
                <w:b/>
                <w:lang w:val="uk-UA"/>
              </w:rPr>
              <w:t>.30 – 1</w:t>
            </w:r>
            <w:r>
              <w:rPr>
                <w:b/>
                <w:lang w:val="uk-UA"/>
              </w:rPr>
              <w:t>5</w:t>
            </w:r>
            <w:r w:rsidRPr="007A7E68">
              <w:rPr>
                <w:b/>
                <w:lang w:val="uk-UA"/>
              </w:rPr>
              <w:t>.45</w:t>
            </w:r>
          </w:p>
        </w:tc>
        <w:tc>
          <w:tcPr>
            <w:tcW w:w="7938" w:type="dxa"/>
          </w:tcPr>
          <w:p w:rsidR="00180526" w:rsidRPr="007A7E68" w:rsidRDefault="00180526" w:rsidP="00C51009">
            <w:pPr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Перерва на каву</w:t>
            </w:r>
          </w:p>
        </w:tc>
      </w:tr>
      <w:tr w:rsidR="00180526" w:rsidRPr="007A7E68" w:rsidTr="008E52E8">
        <w:trPr>
          <w:trHeight w:val="3950"/>
        </w:trPr>
        <w:tc>
          <w:tcPr>
            <w:tcW w:w="1559" w:type="dxa"/>
          </w:tcPr>
          <w:p w:rsidR="00180526" w:rsidRPr="007A7E68" w:rsidRDefault="00180526" w:rsidP="00180526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15.</w:t>
            </w:r>
            <w:r>
              <w:rPr>
                <w:b/>
                <w:lang w:val="uk-UA"/>
              </w:rPr>
              <w:t>45</w:t>
            </w:r>
            <w:r w:rsidRPr="007A7E68">
              <w:rPr>
                <w:b/>
                <w:lang w:val="uk-UA"/>
              </w:rPr>
              <w:t xml:space="preserve"> – 16.30</w:t>
            </w:r>
          </w:p>
        </w:tc>
        <w:tc>
          <w:tcPr>
            <w:tcW w:w="7938" w:type="dxa"/>
          </w:tcPr>
          <w:p w:rsidR="00180526" w:rsidRPr="007A7E68" w:rsidRDefault="00180526" w:rsidP="008E52E8">
            <w:pPr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 xml:space="preserve">Обговорення проблем сфери та необхідних змін до чинного законодавства </w:t>
            </w:r>
            <w:r w:rsidRPr="007A7E68">
              <w:rPr>
                <w:i/>
                <w:lang w:val="uk-UA"/>
              </w:rPr>
              <w:t xml:space="preserve">(вносяться  у </w:t>
            </w:r>
            <w:proofErr w:type="spellStart"/>
            <w:r w:rsidRPr="007A7E68">
              <w:rPr>
                <w:i/>
                <w:lang w:val="uk-UA"/>
              </w:rPr>
              <w:t>т.ч</w:t>
            </w:r>
            <w:proofErr w:type="spellEnd"/>
            <w:r w:rsidRPr="007A7E68">
              <w:rPr>
                <w:i/>
                <w:lang w:val="uk-UA"/>
              </w:rPr>
              <w:t>. і за пропозиціями учасників)</w:t>
            </w:r>
            <w:r w:rsidRPr="007A7E68">
              <w:rPr>
                <w:b/>
                <w:lang w:val="uk-UA"/>
              </w:rPr>
              <w:t>:</w:t>
            </w:r>
          </w:p>
          <w:p w:rsidR="00180526" w:rsidRDefault="00180526" w:rsidP="00105ED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зростання </w:t>
            </w:r>
            <w:r w:rsidRPr="007A7E68">
              <w:rPr>
                <w:rFonts w:ascii="Times New Roman" w:hAnsi="Times New Roman"/>
                <w:sz w:val="24"/>
                <w:szCs w:val="24"/>
                <w:lang w:val="uk-UA"/>
              </w:rPr>
              <w:t>заборгован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7A7E68"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A7E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населення за спожиті житлово-комунальні послуги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7A7E6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180526" w:rsidRPr="007A7E68" w:rsidRDefault="00180526" w:rsidP="00105ED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скасування диференційованих тарифів на електричну енергію;</w:t>
            </w:r>
          </w:p>
          <w:p w:rsidR="00180526" w:rsidRPr="007A7E68" w:rsidRDefault="00180526" w:rsidP="00105ED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джерела фінансування </w:t>
            </w:r>
            <w:r w:rsidRPr="007A7E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оснащення будівель вузлами комерційного обліку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тепло- та водопостачання;</w:t>
            </w:r>
          </w:p>
          <w:p w:rsidR="00180526" w:rsidRPr="007A7E68" w:rsidRDefault="00180526" w:rsidP="00105ED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E68">
              <w:rPr>
                <w:rFonts w:ascii="Times New Roman" w:hAnsi="Times New Roman"/>
                <w:sz w:val="24"/>
                <w:szCs w:val="24"/>
                <w:lang w:val="uk-UA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 питання</w:t>
            </w:r>
            <w:r w:rsidRPr="007A7E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впровадження Закону України «Про житлово-комунальні послуги»;</w:t>
            </w:r>
          </w:p>
          <w:p w:rsidR="00180526" w:rsidRPr="007A7E68" w:rsidRDefault="00180526" w:rsidP="00105ED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E68">
              <w:rPr>
                <w:rFonts w:ascii="Times New Roman" w:hAnsi="Times New Roman"/>
                <w:sz w:val="24"/>
                <w:szCs w:val="24"/>
                <w:lang w:val="uk-UA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дення</w:t>
            </w:r>
            <w:r w:rsidRPr="007A7E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7A7E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визначення управителів багатоквартирних будинків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визначення співвласниками багатоквартирних будинків таких управителів самостійно</w:t>
            </w:r>
            <w:r w:rsidRPr="007A7E6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80526" w:rsidRPr="00B1495E" w:rsidRDefault="00180526" w:rsidP="00105ED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проблемні питання запровадження </w:t>
            </w:r>
            <w:r w:rsidRPr="007A7E68">
              <w:rPr>
                <w:rFonts w:ascii="Times New Roman" w:hAnsi="Times New Roman"/>
                <w:sz w:val="24"/>
                <w:szCs w:val="24"/>
                <w:lang w:val="uk-UA"/>
              </w:rPr>
              <w:t>монетизаці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7A7E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пільг та субсидій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80526" w:rsidRPr="007035A5" w:rsidRDefault="00180526" w:rsidP="009463F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засобів дистанційної передачі даних комерційних вузлів  обліку природного газу.</w:t>
            </w:r>
          </w:p>
          <w:p w:rsidR="00180526" w:rsidRPr="007A7E68" w:rsidRDefault="00180526" w:rsidP="009463F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80526" w:rsidRPr="007A7E68" w:rsidTr="008E52E8">
        <w:trPr>
          <w:trHeight w:val="259"/>
        </w:trPr>
        <w:tc>
          <w:tcPr>
            <w:tcW w:w="1559" w:type="dxa"/>
          </w:tcPr>
          <w:p w:rsidR="00180526" w:rsidRPr="007A7E68" w:rsidRDefault="00180526" w:rsidP="00180526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16.45 – 1</w:t>
            </w:r>
            <w:r>
              <w:rPr>
                <w:b/>
                <w:lang w:val="uk-UA"/>
              </w:rPr>
              <w:t>7</w:t>
            </w:r>
            <w:r w:rsidRPr="007A7E68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15</w:t>
            </w:r>
          </w:p>
        </w:tc>
        <w:tc>
          <w:tcPr>
            <w:tcW w:w="7938" w:type="dxa"/>
          </w:tcPr>
          <w:p w:rsidR="00180526" w:rsidRPr="007A7E68" w:rsidRDefault="00180526" w:rsidP="008E52E8">
            <w:pPr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Загальна дискусія, формування пропозицій</w:t>
            </w:r>
          </w:p>
        </w:tc>
      </w:tr>
      <w:tr w:rsidR="00180526" w:rsidRPr="007A7E68" w:rsidTr="008E52E8">
        <w:trPr>
          <w:trHeight w:val="177"/>
        </w:trPr>
        <w:tc>
          <w:tcPr>
            <w:tcW w:w="1559" w:type="dxa"/>
          </w:tcPr>
          <w:p w:rsidR="00180526" w:rsidRPr="007A7E68" w:rsidRDefault="00180526" w:rsidP="00180526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8.30</w:t>
            </w:r>
          </w:p>
        </w:tc>
        <w:tc>
          <w:tcPr>
            <w:tcW w:w="7938" w:type="dxa"/>
            <w:vAlign w:val="center"/>
          </w:tcPr>
          <w:p w:rsidR="00180526" w:rsidRPr="007A7E68" w:rsidRDefault="00180526" w:rsidP="008E52E8">
            <w:pPr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 xml:space="preserve">Вечеря </w:t>
            </w:r>
          </w:p>
          <w:p w:rsidR="00180526" w:rsidRPr="007A7E68" w:rsidRDefault="00180526" w:rsidP="008E52E8">
            <w:pPr>
              <w:jc w:val="both"/>
              <w:rPr>
                <w:b/>
                <w:i/>
                <w:lang w:val="uk-UA"/>
              </w:rPr>
            </w:pPr>
            <w:r>
              <w:rPr>
                <w:rStyle w:val="aa"/>
                <w:rFonts w:ascii="Roboto Condensed" w:hAnsi="Roboto Condensed"/>
                <w:b w:val="0"/>
                <w:i/>
                <w:color w:val="000000"/>
                <w:spacing w:val="6"/>
                <w:shd w:val="clear" w:color="auto" w:fill="FFFFFF"/>
                <w:lang w:val="uk-UA"/>
              </w:rPr>
              <w:t xml:space="preserve">Готель «Апельсин», </w:t>
            </w:r>
            <w:r w:rsidRPr="00D70B00">
              <w:rPr>
                <w:rStyle w:val="aa"/>
                <w:rFonts w:ascii="Roboto Condensed" w:hAnsi="Roboto Condensed"/>
                <w:b w:val="0"/>
                <w:i/>
                <w:color w:val="000000"/>
                <w:spacing w:val="6"/>
                <w:shd w:val="clear" w:color="auto" w:fill="FFFFFF"/>
                <w:lang w:val="uk-UA"/>
              </w:rPr>
              <w:t>вул. Верхня Горова,145</w:t>
            </w:r>
          </w:p>
        </w:tc>
      </w:tr>
      <w:tr w:rsidR="00180526" w:rsidRPr="007A7E68" w:rsidTr="008E52E8">
        <w:trPr>
          <w:trHeight w:val="70"/>
        </w:trPr>
        <w:tc>
          <w:tcPr>
            <w:tcW w:w="9497" w:type="dxa"/>
            <w:gridSpan w:val="2"/>
            <w:vAlign w:val="center"/>
          </w:tcPr>
          <w:p w:rsidR="00180526" w:rsidRPr="007A7E68" w:rsidRDefault="00180526" w:rsidP="008E52E8">
            <w:pPr>
              <w:jc w:val="center"/>
              <w:rPr>
                <w:b/>
                <w:lang w:val="uk-UA"/>
              </w:rPr>
            </w:pPr>
          </w:p>
          <w:p w:rsidR="00180526" w:rsidRPr="007A7E68" w:rsidRDefault="00180526" w:rsidP="008E52E8">
            <w:pPr>
              <w:jc w:val="center"/>
              <w:rPr>
                <w:b/>
                <w:u w:val="single"/>
                <w:lang w:val="uk-UA"/>
              </w:rPr>
            </w:pPr>
            <w:r w:rsidRPr="007A7E68">
              <w:rPr>
                <w:b/>
                <w:u w:val="single"/>
                <w:lang w:val="uk-UA"/>
              </w:rPr>
              <w:t>1</w:t>
            </w:r>
            <w:r w:rsidR="009C079F">
              <w:rPr>
                <w:b/>
                <w:u w:val="single"/>
                <w:lang w:val="uk-UA"/>
              </w:rPr>
              <w:t>7</w:t>
            </w:r>
            <w:r w:rsidRPr="007A7E68">
              <w:rPr>
                <w:b/>
                <w:u w:val="single"/>
                <w:lang w:val="uk-UA"/>
              </w:rPr>
              <w:t xml:space="preserve"> травня 201</w:t>
            </w:r>
            <w:r w:rsidR="009C079F">
              <w:rPr>
                <w:b/>
                <w:u w:val="single"/>
                <w:lang w:val="uk-UA"/>
              </w:rPr>
              <w:t>9</w:t>
            </w:r>
            <w:bookmarkStart w:id="0" w:name="_GoBack"/>
            <w:bookmarkEnd w:id="0"/>
            <w:r w:rsidRPr="007A7E68">
              <w:rPr>
                <w:b/>
                <w:u w:val="single"/>
                <w:lang w:val="uk-UA"/>
              </w:rPr>
              <w:t xml:space="preserve"> року</w:t>
            </w:r>
          </w:p>
          <w:p w:rsidR="00180526" w:rsidRPr="007A7E68" w:rsidRDefault="00180526" w:rsidP="008E52E8">
            <w:pPr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180526" w:rsidRPr="007A7E68" w:rsidTr="008E52E8">
        <w:trPr>
          <w:trHeight w:val="400"/>
        </w:trPr>
        <w:tc>
          <w:tcPr>
            <w:tcW w:w="1559" w:type="dxa"/>
          </w:tcPr>
          <w:p w:rsidR="00180526" w:rsidRPr="007A7E68" w:rsidRDefault="00180526" w:rsidP="008E52E8">
            <w:pPr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7.00 – 8.45</w:t>
            </w:r>
          </w:p>
        </w:tc>
        <w:tc>
          <w:tcPr>
            <w:tcW w:w="7938" w:type="dxa"/>
          </w:tcPr>
          <w:p w:rsidR="00180526" w:rsidRDefault="00180526" w:rsidP="00180526">
            <w:pPr>
              <w:rPr>
                <w:rFonts w:eastAsia="Calibri"/>
                <w:b/>
                <w:lang w:val="uk-UA"/>
              </w:rPr>
            </w:pPr>
            <w:r w:rsidRPr="007A7E68">
              <w:rPr>
                <w:rFonts w:eastAsia="Calibri"/>
                <w:b/>
                <w:lang w:val="uk-UA"/>
              </w:rPr>
              <w:t xml:space="preserve">Сніданок </w:t>
            </w:r>
          </w:p>
          <w:p w:rsidR="00180526" w:rsidRPr="007A7E68" w:rsidRDefault="00180526" w:rsidP="00180526">
            <w:pPr>
              <w:rPr>
                <w:rFonts w:eastAsia="Calibri"/>
                <w:b/>
                <w:lang w:val="uk-UA"/>
              </w:rPr>
            </w:pPr>
            <w:r>
              <w:rPr>
                <w:rStyle w:val="aa"/>
                <w:rFonts w:ascii="Roboto Condensed" w:hAnsi="Roboto Condensed"/>
                <w:b w:val="0"/>
                <w:i/>
                <w:color w:val="000000"/>
                <w:spacing w:val="6"/>
                <w:shd w:val="clear" w:color="auto" w:fill="FFFFFF"/>
                <w:lang w:val="uk-UA"/>
              </w:rPr>
              <w:t xml:space="preserve">Готель «Апельсин», </w:t>
            </w:r>
            <w:r w:rsidRPr="00D70B00">
              <w:rPr>
                <w:rStyle w:val="aa"/>
                <w:rFonts w:ascii="Roboto Condensed" w:hAnsi="Roboto Condensed"/>
                <w:b w:val="0"/>
                <w:i/>
                <w:color w:val="000000"/>
                <w:spacing w:val="6"/>
                <w:shd w:val="clear" w:color="auto" w:fill="FFFFFF"/>
                <w:lang w:val="uk-UA"/>
              </w:rPr>
              <w:t>вул. Верхня Горова,145</w:t>
            </w:r>
          </w:p>
        </w:tc>
      </w:tr>
      <w:tr w:rsidR="00180526" w:rsidRPr="007A7E68" w:rsidTr="008E52E8">
        <w:trPr>
          <w:trHeight w:val="540"/>
        </w:trPr>
        <w:tc>
          <w:tcPr>
            <w:tcW w:w="1559" w:type="dxa"/>
          </w:tcPr>
          <w:p w:rsidR="00180526" w:rsidRPr="007A7E68" w:rsidRDefault="00180526" w:rsidP="008E52E8">
            <w:pPr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09.00 – 09.15</w:t>
            </w:r>
          </w:p>
        </w:tc>
        <w:tc>
          <w:tcPr>
            <w:tcW w:w="7938" w:type="dxa"/>
            <w:vAlign w:val="center"/>
          </w:tcPr>
          <w:p w:rsidR="00180526" w:rsidRPr="007A7E68" w:rsidRDefault="00180526" w:rsidP="006735A5">
            <w:pPr>
              <w:jc w:val="both"/>
              <w:rPr>
                <w:b/>
                <w:i/>
                <w:lang w:val="uk-UA"/>
              </w:rPr>
            </w:pPr>
            <w:r w:rsidRPr="007A7E68">
              <w:rPr>
                <w:rFonts w:eastAsia="Calibri"/>
                <w:lang w:val="uk-UA"/>
              </w:rPr>
              <w:t>Трансфер від готелю «</w:t>
            </w:r>
            <w:r>
              <w:rPr>
                <w:rFonts w:eastAsia="Calibri"/>
                <w:lang w:val="uk-UA"/>
              </w:rPr>
              <w:t>Апельсин</w:t>
            </w:r>
            <w:r w:rsidRPr="007A7E68">
              <w:rPr>
                <w:rFonts w:eastAsia="Calibri"/>
                <w:lang w:val="uk-UA"/>
              </w:rPr>
              <w:t xml:space="preserve">» до </w:t>
            </w:r>
            <w:r w:rsidRPr="006735A5">
              <w:rPr>
                <w:rFonts w:eastAsia="Calibri"/>
                <w:lang w:val="uk-UA"/>
              </w:rPr>
              <w:t xml:space="preserve">КП </w:t>
            </w:r>
            <w:r w:rsidRPr="00180526">
              <w:rPr>
                <w:rFonts w:eastAsia="Calibri"/>
                <w:lang w:val="uk-UA"/>
              </w:rPr>
              <w:t xml:space="preserve"> «</w:t>
            </w:r>
            <w:proofErr w:type="spellStart"/>
            <w:r w:rsidRPr="00180526">
              <w:rPr>
                <w:rFonts w:eastAsia="Calibri"/>
                <w:lang w:val="uk-UA"/>
              </w:rPr>
              <w:t>Черкасиводоканал</w:t>
            </w:r>
            <w:proofErr w:type="spellEnd"/>
            <w:r w:rsidRPr="00180526">
              <w:rPr>
                <w:rFonts w:eastAsia="Calibri"/>
                <w:lang w:val="uk-UA"/>
              </w:rPr>
              <w:t>»</w:t>
            </w:r>
            <w:r w:rsidRPr="00180526">
              <w:rPr>
                <w:rFonts w:ascii="Calibri" w:hAnsi="Calibri"/>
                <w:color w:val="1F497D"/>
                <w:sz w:val="22"/>
                <w:szCs w:val="22"/>
                <w:lang w:val="uk-UA" w:eastAsia="uk-UA"/>
              </w:rPr>
              <w:t xml:space="preserve"> </w:t>
            </w:r>
          </w:p>
        </w:tc>
      </w:tr>
      <w:tr w:rsidR="00180526" w:rsidRPr="007A7E68" w:rsidTr="008E52E8">
        <w:trPr>
          <w:trHeight w:val="540"/>
        </w:trPr>
        <w:tc>
          <w:tcPr>
            <w:tcW w:w="1559" w:type="dxa"/>
          </w:tcPr>
          <w:p w:rsidR="00180526" w:rsidRPr="007A7E68" w:rsidRDefault="00180526" w:rsidP="00BF36C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09.15</w:t>
            </w:r>
            <w:r w:rsidRPr="007A7E68">
              <w:rPr>
                <w:b/>
                <w:lang w:val="uk-UA"/>
              </w:rPr>
              <w:t xml:space="preserve"> – 10.</w:t>
            </w:r>
            <w:r w:rsidR="00BF36C4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0</w:t>
            </w:r>
          </w:p>
        </w:tc>
        <w:tc>
          <w:tcPr>
            <w:tcW w:w="7938" w:type="dxa"/>
            <w:vAlign w:val="center"/>
          </w:tcPr>
          <w:p w:rsidR="006735A5" w:rsidRDefault="00180526" w:rsidP="006735A5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 xml:space="preserve">Інженерно-технічні рішення в процесі реконструкції </w:t>
            </w:r>
            <w:r>
              <w:rPr>
                <w:b/>
                <w:lang w:val="uk-UA"/>
              </w:rPr>
              <w:t>об</w:t>
            </w:r>
            <w:r w:rsidRPr="006735A5">
              <w:rPr>
                <w:b/>
                <w:lang w:val="uk-UA"/>
              </w:rPr>
              <w:t>’</w:t>
            </w:r>
            <w:r>
              <w:rPr>
                <w:b/>
                <w:lang w:val="uk-UA"/>
              </w:rPr>
              <w:t>єктів водопостачання</w:t>
            </w:r>
            <w:r w:rsidR="006735A5">
              <w:rPr>
                <w:b/>
                <w:lang w:val="uk-UA"/>
              </w:rPr>
              <w:t xml:space="preserve">. </w:t>
            </w:r>
          </w:p>
          <w:p w:rsidR="006735A5" w:rsidRPr="00180526" w:rsidRDefault="006735A5" w:rsidP="006735A5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6735A5">
              <w:rPr>
                <w:rFonts w:eastAsia="Calibri"/>
                <w:lang w:val="uk-UA"/>
              </w:rPr>
              <w:t xml:space="preserve">Ознайомлення з роботою </w:t>
            </w:r>
            <w:proofErr w:type="spellStart"/>
            <w:r w:rsidRPr="006735A5">
              <w:rPr>
                <w:rFonts w:eastAsia="Calibri"/>
                <w:lang w:val="uk-UA"/>
              </w:rPr>
              <w:t>а</w:t>
            </w:r>
            <w:r w:rsidRPr="00180526">
              <w:rPr>
                <w:rFonts w:eastAsia="Calibri"/>
                <w:lang w:val="uk-UA"/>
              </w:rPr>
              <w:t>бонвідділ</w:t>
            </w:r>
            <w:r>
              <w:rPr>
                <w:rFonts w:eastAsia="Calibri"/>
                <w:lang w:val="uk-UA"/>
              </w:rPr>
              <w:t>у</w:t>
            </w:r>
            <w:proofErr w:type="spellEnd"/>
            <w:r w:rsidRPr="00180526">
              <w:rPr>
                <w:rFonts w:eastAsia="Calibri"/>
                <w:lang w:val="uk-UA"/>
              </w:rPr>
              <w:t xml:space="preserve"> КП</w:t>
            </w:r>
            <w:r>
              <w:rPr>
                <w:rFonts w:eastAsia="Calibri"/>
                <w:lang w:val="uk-UA"/>
              </w:rPr>
              <w:t> </w:t>
            </w:r>
            <w:r w:rsidRPr="00180526">
              <w:rPr>
                <w:rFonts w:eastAsia="Calibri"/>
                <w:lang w:val="uk-UA"/>
              </w:rPr>
              <w:t xml:space="preserve"> «</w:t>
            </w:r>
            <w:proofErr w:type="spellStart"/>
            <w:r w:rsidRPr="00180526">
              <w:rPr>
                <w:rFonts w:eastAsia="Calibri"/>
                <w:lang w:val="uk-UA"/>
              </w:rPr>
              <w:t>Черкасиводоканал</w:t>
            </w:r>
            <w:proofErr w:type="spellEnd"/>
            <w:r w:rsidRPr="00180526">
              <w:rPr>
                <w:rFonts w:eastAsia="Calibri"/>
                <w:lang w:val="uk-UA"/>
              </w:rPr>
              <w:t xml:space="preserve">», </w:t>
            </w:r>
            <w:proofErr w:type="spellStart"/>
            <w:r w:rsidRPr="00180526">
              <w:rPr>
                <w:rFonts w:eastAsia="Calibri"/>
                <w:lang w:val="uk-UA"/>
              </w:rPr>
              <w:t>гіперболо́їдна</w:t>
            </w:r>
            <w:proofErr w:type="spellEnd"/>
            <w:r w:rsidRPr="00180526">
              <w:rPr>
                <w:rFonts w:eastAsia="Calibri"/>
                <w:lang w:val="uk-UA"/>
              </w:rPr>
              <w:t> </w:t>
            </w:r>
            <w:proofErr w:type="spellStart"/>
            <w:r w:rsidRPr="00180526">
              <w:rPr>
                <w:rFonts w:eastAsia="Calibri"/>
                <w:lang w:val="uk-UA"/>
              </w:rPr>
              <w:t>ве́жа</w:t>
            </w:r>
            <w:proofErr w:type="spellEnd"/>
            <w:r w:rsidRPr="00180526">
              <w:rPr>
                <w:rFonts w:eastAsia="Calibri"/>
                <w:lang w:val="uk-UA"/>
              </w:rPr>
              <w:t> «</w:t>
            </w:r>
            <w:proofErr w:type="spellStart"/>
            <w:r w:rsidRPr="00180526">
              <w:rPr>
                <w:rFonts w:eastAsia="Calibri"/>
                <w:lang w:val="uk-UA"/>
              </w:rPr>
              <w:t>Шухова</w:t>
            </w:r>
            <w:proofErr w:type="spellEnd"/>
            <w:r w:rsidRPr="00180526">
              <w:rPr>
                <w:rFonts w:eastAsia="Calibri"/>
                <w:lang w:val="uk-UA"/>
              </w:rPr>
              <w:t xml:space="preserve">», </w:t>
            </w:r>
            <w:r>
              <w:rPr>
                <w:rFonts w:eastAsia="Calibri"/>
                <w:lang w:val="uk-UA"/>
              </w:rPr>
              <w:t>г</w:t>
            </w:r>
            <w:r w:rsidRPr="00180526">
              <w:rPr>
                <w:rFonts w:eastAsia="Calibri"/>
                <w:lang w:val="uk-UA"/>
              </w:rPr>
              <w:t>оловн</w:t>
            </w:r>
            <w:r>
              <w:rPr>
                <w:rFonts w:eastAsia="Calibri"/>
                <w:lang w:val="uk-UA"/>
              </w:rPr>
              <w:t>ою</w:t>
            </w:r>
            <w:r w:rsidRPr="00180526">
              <w:rPr>
                <w:rFonts w:eastAsia="Calibri"/>
                <w:lang w:val="uk-UA"/>
              </w:rPr>
              <w:t xml:space="preserve"> насосн</w:t>
            </w:r>
            <w:r>
              <w:rPr>
                <w:rFonts w:eastAsia="Calibri"/>
                <w:lang w:val="uk-UA"/>
              </w:rPr>
              <w:t>ою</w:t>
            </w:r>
            <w:r w:rsidRPr="00180526">
              <w:rPr>
                <w:rFonts w:eastAsia="Calibri"/>
                <w:lang w:val="uk-UA"/>
              </w:rPr>
              <w:t xml:space="preserve"> станці</w:t>
            </w:r>
            <w:r>
              <w:rPr>
                <w:rFonts w:eastAsia="Calibri"/>
                <w:lang w:val="uk-UA"/>
              </w:rPr>
              <w:t>єю</w:t>
            </w:r>
            <w:r w:rsidRPr="00180526">
              <w:rPr>
                <w:rFonts w:eastAsia="Calibri"/>
                <w:lang w:val="uk-UA"/>
              </w:rPr>
              <w:t xml:space="preserve">, </w:t>
            </w:r>
            <w:r>
              <w:rPr>
                <w:rFonts w:eastAsia="Calibri"/>
                <w:lang w:val="uk-UA"/>
              </w:rPr>
              <w:t>с</w:t>
            </w:r>
            <w:r w:rsidRPr="00180526">
              <w:rPr>
                <w:rFonts w:eastAsia="Calibri"/>
                <w:lang w:val="uk-UA"/>
              </w:rPr>
              <w:t>танці</w:t>
            </w:r>
            <w:r>
              <w:rPr>
                <w:rFonts w:eastAsia="Calibri"/>
                <w:lang w:val="uk-UA"/>
              </w:rPr>
              <w:t>єю</w:t>
            </w:r>
            <w:r w:rsidRPr="00180526">
              <w:rPr>
                <w:rFonts w:eastAsia="Calibri"/>
                <w:lang w:val="uk-UA"/>
              </w:rPr>
              <w:t xml:space="preserve"> третього підйому, станція першого підйому в с. </w:t>
            </w:r>
            <w:proofErr w:type="spellStart"/>
            <w:r w:rsidRPr="00180526">
              <w:rPr>
                <w:rFonts w:eastAsia="Calibri"/>
                <w:lang w:val="uk-UA"/>
              </w:rPr>
              <w:t>Сокирно</w:t>
            </w:r>
            <w:proofErr w:type="spellEnd"/>
            <w:r>
              <w:rPr>
                <w:rFonts w:eastAsia="Calibri"/>
                <w:lang w:val="uk-UA"/>
              </w:rPr>
              <w:t>.</w:t>
            </w:r>
          </w:p>
          <w:p w:rsidR="00180526" w:rsidRPr="006735A5" w:rsidRDefault="00180526" w:rsidP="006735A5">
            <w:pPr>
              <w:jc w:val="both"/>
              <w:rPr>
                <w:rFonts w:eastAsia="Calibri"/>
                <w:i/>
                <w:lang w:val="uk-UA"/>
              </w:rPr>
            </w:pPr>
            <w:r w:rsidRPr="006735A5">
              <w:rPr>
                <w:rFonts w:eastAsia="Calibri"/>
                <w:i/>
                <w:lang w:val="uk-UA"/>
              </w:rPr>
              <w:t xml:space="preserve">(представник КП </w:t>
            </w:r>
            <w:r w:rsidR="006735A5" w:rsidRPr="00180526">
              <w:rPr>
                <w:rFonts w:eastAsia="Calibri"/>
                <w:i/>
                <w:lang w:val="uk-UA"/>
              </w:rPr>
              <w:t>«</w:t>
            </w:r>
            <w:proofErr w:type="spellStart"/>
            <w:r w:rsidR="006735A5" w:rsidRPr="00180526">
              <w:rPr>
                <w:rFonts w:eastAsia="Calibri"/>
                <w:i/>
                <w:lang w:val="uk-UA"/>
              </w:rPr>
              <w:t>Черкасиводоканал</w:t>
            </w:r>
            <w:proofErr w:type="spellEnd"/>
            <w:r w:rsidR="006735A5" w:rsidRPr="00180526">
              <w:rPr>
                <w:rFonts w:eastAsia="Calibri"/>
                <w:i/>
                <w:lang w:val="uk-UA"/>
              </w:rPr>
              <w:t>»</w:t>
            </w:r>
            <w:r w:rsidRPr="006735A5">
              <w:rPr>
                <w:rFonts w:eastAsia="Calibri"/>
                <w:i/>
                <w:lang w:val="uk-UA"/>
              </w:rPr>
              <w:t>)</w:t>
            </w:r>
          </w:p>
        </w:tc>
      </w:tr>
      <w:tr w:rsidR="00180526" w:rsidRPr="007A7E68" w:rsidTr="008E52E8">
        <w:trPr>
          <w:trHeight w:val="540"/>
        </w:trPr>
        <w:tc>
          <w:tcPr>
            <w:tcW w:w="1559" w:type="dxa"/>
          </w:tcPr>
          <w:p w:rsidR="00180526" w:rsidRPr="007A7E68" w:rsidRDefault="00180526" w:rsidP="008E52E8">
            <w:pPr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10.</w:t>
            </w:r>
            <w:r w:rsidR="00BF36C4">
              <w:rPr>
                <w:b/>
                <w:lang w:val="uk-UA"/>
              </w:rPr>
              <w:t>5</w:t>
            </w:r>
            <w:r w:rsidR="006735A5">
              <w:rPr>
                <w:b/>
                <w:lang w:val="uk-UA"/>
              </w:rPr>
              <w:t>0</w:t>
            </w:r>
            <w:r w:rsidRPr="007A7E68">
              <w:rPr>
                <w:b/>
                <w:lang w:val="uk-UA"/>
              </w:rPr>
              <w:t xml:space="preserve"> – 1</w:t>
            </w:r>
            <w:r w:rsidR="00BF36C4">
              <w:rPr>
                <w:b/>
                <w:lang w:val="uk-UA"/>
              </w:rPr>
              <w:t>1</w:t>
            </w:r>
            <w:r w:rsidRPr="007A7E68">
              <w:rPr>
                <w:b/>
                <w:lang w:val="uk-UA"/>
              </w:rPr>
              <w:t>.</w:t>
            </w:r>
            <w:r w:rsidR="00BF36C4">
              <w:rPr>
                <w:b/>
                <w:lang w:val="uk-UA"/>
              </w:rPr>
              <w:t>0</w:t>
            </w:r>
            <w:r w:rsidRPr="007A7E68">
              <w:rPr>
                <w:b/>
                <w:lang w:val="uk-UA"/>
              </w:rPr>
              <w:t>0</w:t>
            </w:r>
          </w:p>
          <w:p w:rsidR="00180526" w:rsidRPr="007A7E68" w:rsidRDefault="00180526" w:rsidP="008E52E8">
            <w:pPr>
              <w:rPr>
                <w:b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180526" w:rsidRPr="007A7E68" w:rsidRDefault="00180526" w:rsidP="006735A5">
            <w:pPr>
              <w:jc w:val="both"/>
              <w:rPr>
                <w:b/>
                <w:i/>
                <w:lang w:val="uk-UA"/>
              </w:rPr>
            </w:pPr>
            <w:r w:rsidRPr="007A7E68">
              <w:rPr>
                <w:rFonts w:eastAsia="Calibri"/>
                <w:lang w:val="uk-UA"/>
              </w:rPr>
              <w:t xml:space="preserve">Трансфер від КП </w:t>
            </w:r>
            <w:r w:rsidR="006735A5" w:rsidRPr="00180526">
              <w:rPr>
                <w:rFonts w:eastAsia="Calibri"/>
                <w:lang w:val="uk-UA"/>
              </w:rPr>
              <w:t>«</w:t>
            </w:r>
            <w:proofErr w:type="spellStart"/>
            <w:r w:rsidR="006735A5" w:rsidRPr="00180526">
              <w:rPr>
                <w:rFonts w:eastAsia="Calibri"/>
                <w:lang w:val="uk-UA"/>
              </w:rPr>
              <w:t>Черкасиводоканал</w:t>
            </w:r>
            <w:proofErr w:type="spellEnd"/>
            <w:r w:rsidR="006735A5" w:rsidRPr="00180526">
              <w:rPr>
                <w:rFonts w:eastAsia="Calibri"/>
                <w:lang w:val="uk-UA"/>
              </w:rPr>
              <w:t>»</w:t>
            </w:r>
            <w:r w:rsidRPr="007A7E68">
              <w:rPr>
                <w:rFonts w:eastAsia="Calibri"/>
                <w:lang w:val="uk-UA"/>
              </w:rPr>
              <w:t xml:space="preserve"> до </w:t>
            </w:r>
            <w:r w:rsidR="006735A5" w:rsidRPr="00180526">
              <w:rPr>
                <w:rFonts w:eastAsia="Calibri"/>
                <w:lang w:val="uk-UA"/>
              </w:rPr>
              <w:t>котельн</w:t>
            </w:r>
            <w:r w:rsidR="006735A5" w:rsidRPr="006735A5">
              <w:rPr>
                <w:rFonts w:eastAsia="Calibri"/>
                <w:lang w:val="uk-UA"/>
              </w:rPr>
              <w:t>і</w:t>
            </w:r>
            <w:r w:rsidR="006735A5" w:rsidRPr="00180526">
              <w:rPr>
                <w:rFonts w:eastAsia="Calibri"/>
                <w:lang w:val="uk-UA"/>
              </w:rPr>
              <w:t xml:space="preserve"> </w:t>
            </w:r>
            <w:proofErr w:type="spellStart"/>
            <w:r w:rsidR="006735A5" w:rsidRPr="006735A5">
              <w:rPr>
                <w:rFonts w:eastAsia="Calibri"/>
                <w:lang w:val="uk-UA"/>
              </w:rPr>
              <w:t>КПТМ«Черкаситеплокомуненерго</w:t>
            </w:r>
            <w:proofErr w:type="spellEnd"/>
            <w:r w:rsidR="006735A5" w:rsidRPr="006735A5">
              <w:rPr>
                <w:rFonts w:eastAsia="Calibri"/>
                <w:lang w:val="uk-UA"/>
              </w:rPr>
              <w:t xml:space="preserve">» </w:t>
            </w:r>
            <w:r w:rsidR="006735A5" w:rsidRPr="006735A5">
              <w:rPr>
                <w:rFonts w:eastAsia="Calibri"/>
                <w:i/>
                <w:lang w:val="uk-UA"/>
              </w:rPr>
              <w:t>(</w:t>
            </w:r>
            <w:r w:rsidR="006735A5" w:rsidRPr="00180526">
              <w:rPr>
                <w:rFonts w:eastAsia="Calibri"/>
                <w:i/>
                <w:lang w:val="uk-UA"/>
              </w:rPr>
              <w:t>вул. Дашкевича</w:t>
            </w:r>
            <w:r w:rsidR="006735A5" w:rsidRPr="006735A5">
              <w:rPr>
                <w:rFonts w:eastAsia="Calibri"/>
                <w:i/>
                <w:lang w:val="uk-UA"/>
              </w:rPr>
              <w:t>, </w:t>
            </w:r>
            <w:r w:rsidR="006735A5" w:rsidRPr="00180526">
              <w:rPr>
                <w:rFonts w:eastAsia="Calibri"/>
                <w:i/>
                <w:lang w:val="uk-UA"/>
              </w:rPr>
              <w:t xml:space="preserve"> 62</w:t>
            </w:r>
            <w:r w:rsidR="006735A5" w:rsidRPr="006735A5">
              <w:rPr>
                <w:rFonts w:eastAsia="Calibri"/>
                <w:i/>
                <w:lang w:val="uk-UA"/>
              </w:rPr>
              <w:t>)</w:t>
            </w:r>
            <w:r w:rsidR="006735A5">
              <w:rPr>
                <w:rFonts w:ascii="Calibri" w:hAnsi="Calibri"/>
                <w:color w:val="1F497D"/>
                <w:sz w:val="22"/>
                <w:szCs w:val="22"/>
                <w:lang w:val="uk-UA" w:eastAsia="uk-UA"/>
              </w:rPr>
              <w:t xml:space="preserve"> </w:t>
            </w:r>
          </w:p>
        </w:tc>
      </w:tr>
      <w:tr w:rsidR="00180526" w:rsidRPr="007A7E68" w:rsidTr="008E52E8">
        <w:trPr>
          <w:trHeight w:val="540"/>
        </w:trPr>
        <w:tc>
          <w:tcPr>
            <w:tcW w:w="1559" w:type="dxa"/>
          </w:tcPr>
          <w:p w:rsidR="00180526" w:rsidRPr="007A7E68" w:rsidRDefault="00180526" w:rsidP="00BF36C4">
            <w:pPr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</w:t>
            </w:r>
            <w:r w:rsidR="00BF36C4">
              <w:rPr>
                <w:b/>
                <w:lang w:val="uk-UA"/>
              </w:rPr>
              <w:t>1</w:t>
            </w:r>
            <w:r w:rsidRPr="007A7E68">
              <w:rPr>
                <w:b/>
                <w:lang w:val="uk-UA"/>
              </w:rPr>
              <w:t>.</w:t>
            </w:r>
            <w:r w:rsidR="00BF36C4">
              <w:rPr>
                <w:b/>
                <w:lang w:val="uk-UA"/>
              </w:rPr>
              <w:t>00</w:t>
            </w:r>
            <w:r w:rsidRPr="007A7E68">
              <w:rPr>
                <w:b/>
                <w:lang w:val="uk-UA"/>
              </w:rPr>
              <w:t xml:space="preserve"> – 1</w:t>
            </w:r>
            <w:r w:rsidR="006735A5">
              <w:rPr>
                <w:b/>
                <w:lang w:val="uk-UA"/>
              </w:rPr>
              <w:t>1</w:t>
            </w:r>
            <w:r w:rsidRPr="007A7E68">
              <w:rPr>
                <w:b/>
                <w:lang w:val="uk-UA"/>
              </w:rPr>
              <w:t>.</w:t>
            </w:r>
            <w:r w:rsidR="00BF36C4">
              <w:rPr>
                <w:b/>
                <w:lang w:val="uk-UA"/>
              </w:rPr>
              <w:t>20</w:t>
            </w:r>
          </w:p>
        </w:tc>
        <w:tc>
          <w:tcPr>
            <w:tcW w:w="7938" w:type="dxa"/>
            <w:vAlign w:val="center"/>
          </w:tcPr>
          <w:p w:rsidR="006735A5" w:rsidRPr="006735A5" w:rsidRDefault="006735A5" w:rsidP="006735A5">
            <w:pPr>
              <w:pStyle w:val="4"/>
              <w:shd w:val="clear" w:color="auto" w:fill="FFFFFF"/>
              <w:spacing w:before="0" w:after="0"/>
              <w:rPr>
                <w:rFonts w:ascii="Times New Roman" w:eastAsia="Calibri" w:hAnsi="Times New Roman"/>
                <w:bCs w:val="0"/>
                <w:sz w:val="24"/>
                <w:szCs w:val="24"/>
                <w:lang w:val="uk-UA"/>
              </w:rPr>
            </w:pPr>
            <w:r w:rsidRPr="006735A5">
              <w:rPr>
                <w:rFonts w:ascii="Times New Roman" w:eastAsia="Calibri" w:hAnsi="Times New Roman"/>
                <w:bCs w:val="0"/>
                <w:sz w:val="24"/>
                <w:szCs w:val="24"/>
                <w:lang w:val="uk-UA"/>
              </w:rPr>
              <w:t xml:space="preserve">Огляд </w:t>
            </w:r>
            <w:r w:rsidRPr="00180526">
              <w:rPr>
                <w:rFonts w:ascii="Times New Roman" w:eastAsia="Calibri" w:hAnsi="Times New Roman"/>
                <w:bCs w:val="0"/>
                <w:sz w:val="24"/>
                <w:szCs w:val="24"/>
                <w:lang w:val="uk-UA"/>
              </w:rPr>
              <w:t>котельн</w:t>
            </w:r>
            <w:r w:rsidRPr="006735A5">
              <w:rPr>
                <w:rFonts w:ascii="Times New Roman" w:eastAsia="Calibri" w:hAnsi="Times New Roman"/>
                <w:bCs w:val="0"/>
                <w:sz w:val="24"/>
                <w:szCs w:val="24"/>
                <w:lang w:val="uk-UA"/>
              </w:rPr>
              <w:t>і</w:t>
            </w:r>
            <w:r w:rsidRPr="00180526">
              <w:rPr>
                <w:rFonts w:ascii="Times New Roman" w:eastAsia="Calibri" w:hAnsi="Times New Roman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35A5">
              <w:rPr>
                <w:rFonts w:ascii="Times New Roman" w:eastAsia="Calibri" w:hAnsi="Times New Roman"/>
                <w:bCs w:val="0"/>
                <w:sz w:val="24"/>
                <w:szCs w:val="24"/>
                <w:lang w:val="uk-UA"/>
              </w:rPr>
              <w:t>КПТМ«Черкаситеплокомуненерго</w:t>
            </w:r>
            <w:proofErr w:type="spellEnd"/>
            <w:r w:rsidRPr="006735A5">
              <w:rPr>
                <w:rFonts w:ascii="Times New Roman" w:eastAsia="Calibri" w:hAnsi="Times New Roman"/>
                <w:bCs w:val="0"/>
                <w:sz w:val="24"/>
                <w:szCs w:val="24"/>
                <w:lang w:val="uk-UA"/>
              </w:rPr>
              <w:t>»</w:t>
            </w:r>
          </w:p>
          <w:p w:rsidR="00180526" w:rsidRPr="007A7E68" w:rsidRDefault="006735A5" w:rsidP="006735A5">
            <w:pPr>
              <w:rPr>
                <w:b/>
                <w:i/>
                <w:lang w:val="uk-UA"/>
              </w:rPr>
            </w:pPr>
            <w:r>
              <w:rPr>
                <w:i/>
                <w:lang w:val="uk-UA"/>
              </w:rPr>
              <w:t xml:space="preserve">(представник </w:t>
            </w:r>
            <w:proofErr w:type="spellStart"/>
            <w:r>
              <w:rPr>
                <w:i/>
                <w:lang w:val="uk-UA"/>
              </w:rPr>
              <w:t>КПТМ</w:t>
            </w:r>
            <w:r w:rsidRPr="008717E7">
              <w:rPr>
                <w:i/>
                <w:lang w:val="uk-UA"/>
              </w:rPr>
              <w:t>«Черкаситеплокомуненерго</w:t>
            </w:r>
            <w:proofErr w:type="spellEnd"/>
            <w:r w:rsidRPr="008717E7">
              <w:rPr>
                <w:i/>
                <w:lang w:val="uk-UA"/>
              </w:rPr>
              <w:t>»</w:t>
            </w:r>
            <w:r>
              <w:rPr>
                <w:i/>
                <w:lang w:val="uk-UA"/>
              </w:rPr>
              <w:t>)</w:t>
            </w:r>
          </w:p>
        </w:tc>
      </w:tr>
      <w:tr w:rsidR="00180526" w:rsidRPr="006735A5" w:rsidTr="008E52E8">
        <w:trPr>
          <w:trHeight w:val="540"/>
        </w:trPr>
        <w:tc>
          <w:tcPr>
            <w:tcW w:w="1559" w:type="dxa"/>
          </w:tcPr>
          <w:p w:rsidR="00180526" w:rsidRPr="007A7E68" w:rsidRDefault="00180526" w:rsidP="008E52E8">
            <w:pPr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lastRenderedPageBreak/>
              <w:t>1</w:t>
            </w:r>
            <w:r w:rsidR="00BF36C4">
              <w:rPr>
                <w:b/>
                <w:lang w:val="uk-UA"/>
              </w:rPr>
              <w:t>1</w:t>
            </w:r>
            <w:r w:rsidRPr="007A7E68">
              <w:rPr>
                <w:b/>
                <w:lang w:val="uk-UA"/>
              </w:rPr>
              <w:t>.</w:t>
            </w:r>
            <w:r w:rsidR="00BF36C4">
              <w:rPr>
                <w:b/>
                <w:lang w:val="uk-UA"/>
              </w:rPr>
              <w:t>2</w:t>
            </w:r>
            <w:r w:rsidRPr="007A7E68">
              <w:rPr>
                <w:b/>
                <w:lang w:val="uk-UA"/>
              </w:rPr>
              <w:t>0 – 1</w:t>
            </w:r>
            <w:r w:rsidR="00BF36C4">
              <w:rPr>
                <w:b/>
                <w:lang w:val="uk-UA"/>
              </w:rPr>
              <w:t>1</w:t>
            </w:r>
            <w:r w:rsidRPr="007A7E68">
              <w:rPr>
                <w:b/>
                <w:lang w:val="uk-UA"/>
              </w:rPr>
              <w:t>.</w:t>
            </w:r>
            <w:r w:rsidR="00BF36C4">
              <w:rPr>
                <w:b/>
                <w:lang w:val="uk-UA"/>
              </w:rPr>
              <w:t>40</w:t>
            </w:r>
          </w:p>
          <w:p w:rsidR="00180526" w:rsidRPr="007A7E68" w:rsidRDefault="00180526" w:rsidP="008E52E8">
            <w:pPr>
              <w:rPr>
                <w:b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180526" w:rsidRDefault="006735A5" w:rsidP="006735A5">
            <w:pPr>
              <w:jc w:val="both"/>
              <w:rPr>
                <w:b/>
                <w:bCs/>
                <w:lang w:val="uk-UA"/>
              </w:rPr>
            </w:pPr>
            <w:r w:rsidRPr="006735A5">
              <w:rPr>
                <w:b/>
                <w:bCs/>
                <w:lang w:val="uk-UA"/>
              </w:rPr>
              <w:t xml:space="preserve">Ознайомлення з організацією роботи </w:t>
            </w:r>
            <w:proofErr w:type="spellStart"/>
            <w:r w:rsidRPr="00180526">
              <w:rPr>
                <w:b/>
                <w:bCs/>
                <w:lang w:val="uk-UA"/>
              </w:rPr>
              <w:t>абонвідділ</w:t>
            </w:r>
            <w:r w:rsidRPr="006735A5">
              <w:rPr>
                <w:b/>
                <w:bCs/>
                <w:lang w:val="uk-UA"/>
              </w:rPr>
              <w:t>у</w:t>
            </w:r>
            <w:proofErr w:type="spellEnd"/>
            <w:r w:rsidRPr="00180526">
              <w:rPr>
                <w:b/>
                <w:bCs/>
                <w:lang w:val="uk-UA"/>
              </w:rPr>
              <w:t xml:space="preserve"> КПТМ «</w:t>
            </w:r>
            <w:proofErr w:type="spellStart"/>
            <w:r w:rsidRPr="00180526">
              <w:rPr>
                <w:b/>
                <w:bCs/>
                <w:lang w:val="uk-UA"/>
              </w:rPr>
              <w:t>Черкаситеплокомуненерго</w:t>
            </w:r>
            <w:proofErr w:type="spellEnd"/>
            <w:r w:rsidRPr="00180526">
              <w:rPr>
                <w:b/>
                <w:bCs/>
                <w:lang w:val="uk-UA"/>
              </w:rPr>
              <w:t>»</w:t>
            </w:r>
          </w:p>
          <w:p w:rsidR="006735A5" w:rsidRPr="007A7E68" w:rsidRDefault="006735A5" w:rsidP="006735A5">
            <w:pPr>
              <w:jc w:val="both"/>
              <w:rPr>
                <w:b/>
                <w:i/>
                <w:lang w:val="uk-UA"/>
              </w:rPr>
            </w:pPr>
            <w:r>
              <w:rPr>
                <w:i/>
                <w:lang w:val="uk-UA"/>
              </w:rPr>
              <w:t xml:space="preserve">(представник </w:t>
            </w:r>
            <w:proofErr w:type="spellStart"/>
            <w:r>
              <w:rPr>
                <w:i/>
                <w:lang w:val="uk-UA"/>
              </w:rPr>
              <w:t>КПТМ</w:t>
            </w:r>
            <w:r w:rsidRPr="008717E7">
              <w:rPr>
                <w:i/>
                <w:lang w:val="uk-UA"/>
              </w:rPr>
              <w:t>«Черкаситеплокомуненерго</w:t>
            </w:r>
            <w:proofErr w:type="spellEnd"/>
            <w:r w:rsidRPr="008717E7">
              <w:rPr>
                <w:i/>
                <w:lang w:val="uk-UA"/>
              </w:rPr>
              <w:t>»</w:t>
            </w:r>
            <w:r>
              <w:rPr>
                <w:i/>
                <w:lang w:val="uk-UA"/>
              </w:rPr>
              <w:t>)</w:t>
            </w:r>
          </w:p>
        </w:tc>
      </w:tr>
      <w:tr w:rsidR="00180526" w:rsidRPr="007A7E68" w:rsidTr="008E52E8">
        <w:trPr>
          <w:trHeight w:val="292"/>
        </w:trPr>
        <w:tc>
          <w:tcPr>
            <w:tcW w:w="1559" w:type="dxa"/>
          </w:tcPr>
          <w:p w:rsidR="00180526" w:rsidRPr="007A7E68" w:rsidRDefault="00180526" w:rsidP="00BF36C4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</w:t>
            </w:r>
            <w:r w:rsidR="00BF36C4">
              <w:rPr>
                <w:b/>
                <w:lang w:val="uk-UA"/>
              </w:rPr>
              <w:t>1</w:t>
            </w:r>
            <w:r w:rsidRPr="007A7E68">
              <w:rPr>
                <w:b/>
                <w:lang w:val="uk-UA"/>
              </w:rPr>
              <w:t>.</w:t>
            </w:r>
            <w:r w:rsidR="00BF36C4">
              <w:rPr>
                <w:b/>
                <w:lang w:val="uk-UA"/>
              </w:rPr>
              <w:t>40</w:t>
            </w:r>
            <w:r w:rsidRPr="007A7E68">
              <w:rPr>
                <w:b/>
                <w:lang w:val="uk-UA"/>
              </w:rPr>
              <w:t xml:space="preserve"> – 11.</w:t>
            </w:r>
            <w:r w:rsidR="00BF36C4">
              <w:rPr>
                <w:b/>
                <w:lang w:val="uk-UA"/>
              </w:rPr>
              <w:t>50</w:t>
            </w:r>
          </w:p>
        </w:tc>
        <w:tc>
          <w:tcPr>
            <w:tcW w:w="7938" w:type="dxa"/>
            <w:vAlign w:val="center"/>
          </w:tcPr>
          <w:p w:rsidR="006735A5" w:rsidRDefault="006735A5" w:rsidP="006735A5">
            <w:pPr>
              <w:jc w:val="both"/>
              <w:rPr>
                <w:i/>
                <w:lang w:val="uk-UA"/>
              </w:rPr>
            </w:pPr>
            <w:r w:rsidRPr="007A7E68">
              <w:rPr>
                <w:rFonts w:eastAsia="Calibri"/>
                <w:lang w:val="uk-UA"/>
              </w:rPr>
              <w:t xml:space="preserve">Трансфер </w:t>
            </w:r>
            <w:r>
              <w:rPr>
                <w:rFonts w:eastAsia="Calibri"/>
                <w:lang w:val="uk-UA"/>
              </w:rPr>
              <w:t xml:space="preserve">до </w:t>
            </w:r>
            <w:proofErr w:type="spellStart"/>
            <w:r>
              <w:rPr>
                <w:rFonts w:eastAsia="Calibri"/>
                <w:lang w:val="uk-UA"/>
              </w:rPr>
              <w:t>когенераційної</w:t>
            </w:r>
            <w:proofErr w:type="spellEnd"/>
            <w:r>
              <w:rPr>
                <w:rFonts w:eastAsia="Calibri"/>
                <w:lang w:val="uk-UA"/>
              </w:rPr>
              <w:t xml:space="preserve"> установки </w:t>
            </w:r>
            <w:proofErr w:type="spellStart"/>
            <w:r>
              <w:rPr>
                <w:i/>
                <w:lang w:val="uk-UA"/>
              </w:rPr>
              <w:t>КПТМ</w:t>
            </w:r>
            <w:r w:rsidRPr="008717E7">
              <w:rPr>
                <w:i/>
                <w:lang w:val="uk-UA"/>
              </w:rPr>
              <w:t>«Черкаситеплокомуненерго</w:t>
            </w:r>
            <w:proofErr w:type="spellEnd"/>
            <w:r w:rsidRPr="008717E7">
              <w:rPr>
                <w:i/>
                <w:lang w:val="uk-UA"/>
              </w:rPr>
              <w:t>»</w:t>
            </w:r>
          </w:p>
          <w:p w:rsidR="00180526" w:rsidRPr="007A7E68" w:rsidRDefault="006735A5" w:rsidP="006735A5">
            <w:pPr>
              <w:jc w:val="both"/>
              <w:rPr>
                <w:i/>
                <w:lang w:val="uk-UA"/>
              </w:rPr>
            </w:pPr>
            <w:r w:rsidRPr="006735A5">
              <w:rPr>
                <w:rFonts w:eastAsia="Calibri"/>
                <w:i/>
                <w:lang w:val="uk-UA"/>
              </w:rPr>
              <w:t>(</w:t>
            </w:r>
            <w:r w:rsidRPr="00180526">
              <w:rPr>
                <w:rFonts w:eastAsia="Calibri"/>
                <w:i/>
                <w:lang w:val="uk-UA"/>
              </w:rPr>
              <w:t xml:space="preserve">вул. </w:t>
            </w:r>
            <w:proofErr w:type="spellStart"/>
            <w:r>
              <w:rPr>
                <w:rFonts w:eastAsia="Calibri"/>
                <w:i/>
                <w:lang w:val="uk-UA"/>
              </w:rPr>
              <w:t>Сумгаїтська</w:t>
            </w:r>
            <w:proofErr w:type="spellEnd"/>
            <w:r>
              <w:rPr>
                <w:rFonts w:eastAsia="Calibri"/>
                <w:i/>
                <w:lang w:val="uk-UA"/>
              </w:rPr>
              <w:t>, 13</w:t>
            </w:r>
            <w:r w:rsidRPr="006735A5">
              <w:rPr>
                <w:rFonts w:eastAsia="Calibri"/>
                <w:i/>
                <w:lang w:val="uk-UA"/>
              </w:rPr>
              <w:t>)</w:t>
            </w:r>
          </w:p>
        </w:tc>
      </w:tr>
      <w:tr w:rsidR="00180526" w:rsidRPr="007A7E68" w:rsidTr="008E52E8">
        <w:trPr>
          <w:trHeight w:val="540"/>
        </w:trPr>
        <w:tc>
          <w:tcPr>
            <w:tcW w:w="1559" w:type="dxa"/>
          </w:tcPr>
          <w:p w:rsidR="00180526" w:rsidRPr="007A7E68" w:rsidRDefault="00180526" w:rsidP="00BF36C4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11.5</w:t>
            </w:r>
            <w:r w:rsidR="00BF36C4">
              <w:rPr>
                <w:b/>
                <w:lang w:val="uk-UA"/>
              </w:rPr>
              <w:t>0</w:t>
            </w:r>
            <w:r w:rsidRPr="007A7E68">
              <w:rPr>
                <w:b/>
                <w:lang w:val="uk-UA"/>
              </w:rPr>
              <w:t xml:space="preserve"> – 1</w:t>
            </w:r>
            <w:r w:rsidR="00BF36C4">
              <w:rPr>
                <w:b/>
                <w:lang w:val="uk-UA"/>
              </w:rPr>
              <w:t>2</w:t>
            </w:r>
            <w:r w:rsidRPr="007A7E68">
              <w:rPr>
                <w:b/>
                <w:lang w:val="uk-UA"/>
              </w:rPr>
              <w:t>.</w:t>
            </w:r>
            <w:r w:rsidR="00BF36C4">
              <w:rPr>
                <w:b/>
                <w:lang w:val="uk-UA"/>
              </w:rPr>
              <w:t>10</w:t>
            </w:r>
          </w:p>
        </w:tc>
        <w:tc>
          <w:tcPr>
            <w:tcW w:w="7938" w:type="dxa"/>
            <w:vAlign w:val="center"/>
          </w:tcPr>
          <w:p w:rsidR="00180526" w:rsidRPr="00BF36C4" w:rsidRDefault="00BF36C4" w:rsidP="00BF36C4">
            <w:pPr>
              <w:jc w:val="both"/>
              <w:rPr>
                <w:b/>
                <w:lang w:val="uk-UA"/>
              </w:rPr>
            </w:pPr>
            <w:r w:rsidRPr="00BF36C4">
              <w:rPr>
                <w:rFonts w:eastAsia="Calibri"/>
                <w:b/>
                <w:lang w:val="uk-UA"/>
              </w:rPr>
              <w:t xml:space="preserve">Ознайомлення з роботою </w:t>
            </w:r>
            <w:proofErr w:type="spellStart"/>
            <w:r w:rsidRPr="00BF36C4">
              <w:rPr>
                <w:rFonts w:eastAsia="Calibri"/>
                <w:b/>
                <w:lang w:val="uk-UA"/>
              </w:rPr>
              <w:t>когенераційної</w:t>
            </w:r>
            <w:proofErr w:type="spellEnd"/>
            <w:r w:rsidRPr="00BF36C4">
              <w:rPr>
                <w:rFonts w:eastAsia="Calibri"/>
                <w:b/>
                <w:lang w:val="uk-UA"/>
              </w:rPr>
              <w:t xml:space="preserve"> установки </w:t>
            </w:r>
            <w:proofErr w:type="spellStart"/>
            <w:r w:rsidRPr="00BF36C4">
              <w:rPr>
                <w:b/>
                <w:lang w:val="uk-UA"/>
              </w:rPr>
              <w:t>КПТМ«Черкаситеплокомуненерго</w:t>
            </w:r>
            <w:proofErr w:type="spellEnd"/>
            <w:r w:rsidRPr="00BF36C4">
              <w:rPr>
                <w:b/>
                <w:lang w:val="uk-UA"/>
              </w:rPr>
              <w:t>»</w:t>
            </w:r>
          </w:p>
          <w:p w:rsidR="00BF36C4" w:rsidRPr="007A7E68" w:rsidRDefault="00BF36C4" w:rsidP="00BF36C4">
            <w:pPr>
              <w:jc w:val="both"/>
              <w:rPr>
                <w:b/>
                <w:i/>
                <w:lang w:val="uk-UA"/>
              </w:rPr>
            </w:pPr>
            <w:r>
              <w:rPr>
                <w:i/>
                <w:lang w:val="uk-UA"/>
              </w:rPr>
              <w:t xml:space="preserve">(представник </w:t>
            </w:r>
            <w:proofErr w:type="spellStart"/>
            <w:r>
              <w:rPr>
                <w:i/>
                <w:lang w:val="uk-UA"/>
              </w:rPr>
              <w:t>КПТМ</w:t>
            </w:r>
            <w:r w:rsidRPr="008717E7">
              <w:rPr>
                <w:i/>
                <w:lang w:val="uk-UA"/>
              </w:rPr>
              <w:t>«Черкаситеплокомуненерго</w:t>
            </w:r>
            <w:proofErr w:type="spellEnd"/>
            <w:r w:rsidRPr="008717E7">
              <w:rPr>
                <w:i/>
                <w:lang w:val="uk-UA"/>
              </w:rPr>
              <w:t>»</w:t>
            </w:r>
            <w:r>
              <w:rPr>
                <w:i/>
                <w:lang w:val="uk-UA"/>
              </w:rPr>
              <w:t>)</w:t>
            </w:r>
          </w:p>
        </w:tc>
      </w:tr>
      <w:tr w:rsidR="00180526" w:rsidRPr="007A7E68" w:rsidTr="008E52E8">
        <w:trPr>
          <w:trHeight w:val="643"/>
        </w:trPr>
        <w:tc>
          <w:tcPr>
            <w:tcW w:w="1559" w:type="dxa"/>
          </w:tcPr>
          <w:p w:rsidR="00180526" w:rsidRPr="007A7E68" w:rsidRDefault="00180526" w:rsidP="00BF36C4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</w:t>
            </w:r>
            <w:r w:rsidR="00BF36C4">
              <w:rPr>
                <w:b/>
                <w:lang w:val="uk-UA"/>
              </w:rPr>
              <w:t>2</w:t>
            </w:r>
            <w:r w:rsidRPr="007A7E68">
              <w:rPr>
                <w:b/>
                <w:lang w:val="uk-UA"/>
              </w:rPr>
              <w:t>.</w:t>
            </w:r>
            <w:r w:rsidR="00BF36C4">
              <w:rPr>
                <w:b/>
                <w:lang w:val="uk-UA"/>
              </w:rPr>
              <w:t>1</w:t>
            </w:r>
            <w:r w:rsidRPr="007A7E68">
              <w:rPr>
                <w:b/>
                <w:lang w:val="uk-UA"/>
              </w:rPr>
              <w:t>0 – 12.</w:t>
            </w:r>
            <w:r w:rsidR="00BF36C4">
              <w:rPr>
                <w:b/>
                <w:lang w:val="uk-UA"/>
              </w:rPr>
              <w:t>20</w:t>
            </w:r>
          </w:p>
        </w:tc>
        <w:tc>
          <w:tcPr>
            <w:tcW w:w="7938" w:type="dxa"/>
            <w:vAlign w:val="center"/>
          </w:tcPr>
          <w:p w:rsidR="00BF36C4" w:rsidRDefault="00BF36C4" w:rsidP="00BF36C4">
            <w:pPr>
              <w:jc w:val="both"/>
              <w:rPr>
                <w:rFonts w:eastAsia="Calibri"/>
                <w:lang w:val="uk-UA"/>
              </w:rPr>
            </w:pPr>
            <w:r w:rsidRPr="007A7E68">
              <w:rPr>
                <w:rFonts w:eastAsia="Calibri"/>
                <w:lang w:val="uk-UA"/>
              </w:rPr>
              <w:t xml:space="preserve">Трансфер </w:t>
            </w:r>
            <w:r>
              <w:rPr>
                <w:rFonts w:eastAsia="Calibri"/>
                <w:lang w:val="uk-UA"/>
              </w:rPr>
              <w:t>до готелю «Апельсин»</w:t>
            </w:r>
          </w:p>
          <w:p w:rsidR="00180526" w:rsidRPr="007A7E68" w:rsidRDefault="00BF36C4" w:rsidP="00BF36C4">
            <w:pPr>
              <w:jc w:val="both"/>
              <w:rPr>
                <w:b/>
                <w:i/>
                <w:lang w:val="uk-UA"/>
              </w:rPr>
            </w:pPr>
            <w:r w:rsidRPr="00D70B00">
              <w:rPr>
                <w:rStyle w:val="aa"/>
                <w:rFonts w:ascii="Roboto Condensed" w:hAnsi="Roboto Condensed"/>
                <w:b w:val="0"/>
                <w:i/>
                <w:color w:val="000000"/>
                <w:spacing w:val="6"/>
                <w:shd w:val="clear" w:color="auto" w:fill="FFFFFF"/>
                <w:lang w:val="uk-UA"/>
              </w:rPr>
              <w:t>вул. Верхня Горова,145</w:t>
            </w:r>
          </w:p>
        </w:tc>
      </w:tr>
      <w:tr w:rsidR="00180526" w:rsidRPr="007A7E68" w:rsidTr="008E52E8">
        <w:trPr>
          <w:trHeight w:val="643"/>
        </w:trPr>
        <w:tc>
          <w:tcPr>
            <w:tcW w:w="1559" w:type="dxa"/>
          </w:tcPr>
          <w:p w:rsidR="00180526" w:rsidRPr="007A7E68" w:rsidRDefault="00180526" w:rsidP="00BF36C4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12.</w:t>
            </w:r>
            <w:r w:rsidR="00BF36C4">
              <w:rPr>
                <w:b/>
                <w:lang w:val="uk-UA"/>
              </w:rPr>
              <w:t>20</w:t>
            </w:r>
            <w:r w:rsidRPr="007A7E68">
              <w:rPr>
                <w:b/>
                <w:lang w:val="uk-UA"/>
              </w:rPr>
              <w:t xml:space="preserve"> – 1</w:t>
            </w:r>
            <w:r w:rsidR="00BF36C4">
              <w:rPr>
                <w:b/>
                <w:lang w:val="uk-UA"/>
              </w:rPr>
              <w:t>3</w:t>
            </w:r>
            <w:r w:rsidRPr="007A7E68">
              <w:rPr>
                <w:b/>
                <w:lang w:val="uk-UA"/>
              </w:rPr>
              <w:t>.</w:t>
            </w:r>
            <w:r w:rsidR="00BF36C4">
              <w:rPr>
                <w:b/>
                <w:lang w:val="uk-UA"/>
              </w:rPr>
              <w:t>00</w:t>
            </w:r>
          </w:p>
        </w:tc>
        <w:tc>
          <w:tcPr>
            <w:tcW w:w="7938" w:type="dxa"/>
            <w:vAlign w:val="center"/>
          </w:tcPr>
          <w:p w:rsidR="00180526" w:rsidRPr="007A7E68" w:rsidRDefault="00180526" w:rsidP="008E52E8">
            <w:pPr>
              <w:jc w:val="both"/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Обговорення організаційних питань діяльності Секції. Закриття засідання Секції</w:t>
            </w:r>
          </w:p>
        </w:tc>
      </w:tr>
      <w:tr w:rsidR="00180526" w:rsidRPr="007A7E68" w:rsidTr="008E52E8">
        <w:trPr>
          <w:trHeight w:val="346"/>
        </w:trPr>
        <w:tc>
          <w:tcPr>
            <w:tcW w:w="1559" w:type="dxa"/>
          </w:tcPr>
          <w:p w:rsidR="00180526" w:rsidRPr="007A7E68" w:rsidRDefault="00180526" w:rsidP="008E52E8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13.00 – 14.00</w:t>
            </w:r>
          </w:p>
        </w:tc>
        <w:tc>
          <w:tcPr>
            <w:tcW w:w="7938" w:type="dxa"/>
            <w:vAlign w:val="center"/>
          </w:tcPr>
          <w:p w:rsidR="00180526" w:rsidRPr="007A7E68" w:rsidRDefault="00180526" w:rsidP="008E52E8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 xml:space="preserve">Обід </w:t>
            </w:r>
          </w:p>
          <w:p w:rsidR="00180526" w:rsidRPr="007A7E68" w:rsidRDefault="00180526" w:rsidP="008E52E8">
            <w:pPr>
              <w:rPr>
                <w:b/>
                <w:lang w:val="uk-UA"/>
              </w:rPr>
            </w:pPr>
            <w:r>
              <w:rPr>
                <w:rStyle w:val="aa"/>
                <w:rFonts w:ascii="Roboto Condensed" w:hAnsi="Roboto Condensed"/>
                <w:b w:val="0"/>
                <w:i/>
                <w:color w:val="000000"/>
                <w:spacing w:val="6"/>
                <w:shd w:val="clear" w:color="auto" w:fill="FFFFFF"/>
                <w:lang w:val="uk-UA"/>
              </w:rPr>
              <w:t xml:space="preserve">Готель «Апельсин», </w:t>
            </w:r>
            <w:r w:rsidRPr="00D70B00">
              <w:rPr>
                <w:rStyle w:val="aa"/>
                <w:rFonts w:ascii="Roboto Condensed" w:hAnsi="Roboto Condensed"/>
                <w:b w:val="0"/>
                <w:i/>
                <w:color w:val="000000"/>
                <w:spacing w:val="6"/>
                <w:shd w:val="clear" w:color="auto" w:fill="FFFFFF"/>
                <w:lang w:val="uk-UA"/>
              </w:rPr>
              <w:t>вул. Верхня Горова,145</w:t>
            </w:r>
          </w:p>
        </w:tc>
      </w:tr>
      <w:tr w:rsidR="00180526" w:rsidRPr="007A7E68" w:rsidTr="008E52E8">
        <w:trPr>
          <w:trHeight w:val="346"/>
        </w:trPr>
        <w:tc>
          <w:tcPr>
            <w:tcW w:w="1559" w:type="dxa"/>
            <w:vAlign w:val="center"/>
          </w:tcPr>
          <w:p w:rsidR="00180526" w:rsidRPr="007A7E68" w:rsidRDefault="00180526" w:rsidP="008E52E8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14.00</w:t>
            </w:r>
          </w:p>
        </w:tc>
        <w:tc>
          <w:tcPr>
            <w:tcW w:w="7938" w:type="dxa"/>
            <w:vAlign w:val="center"/>
          </w:tcPr>
          <w:p w:rsidR="00180526" w:rsidRPr="007A7E68" w:rsidRDefault="00180526" w:rsidP="008E52E8">
            <w:pPr>
              <w:rPr>
                <w:b/>
                <w:lang w:val="uk-UA"/>
              </w:rPr>
            </w:pPr>
            <w:r w:rsidRPr="007A7E68">
              <w:rPr>
                <w:b/>
                <w:lang w:val="uk-UA"/>
              </w:rPr>
              <w:t>Від’їзд учасників</w:t>
            </w:r>
          </w:p>
        </w:tc>
      </w:tr>
    </w:tbl>
    <w:p w:rsidR="00105ED8" w:rsidRPr="007A7E68" w:rsidRDefault="00105ED8" w:rsidP="00105ED8">
      <w:pPr>
        <w:pStyle w:val="a3"/>
        <w:ind w:firstLine="0"/>
        <w:rPr>
          <w:sz w:val="24"/>
          <w:szCs w:val="24"/>
        </w:rPr>
      </w:pPr>
    </w:p>
    <w:p w:rsidR="00105ED8" w:rsidRPr="00291323" w:rsidRDefault="00105ED8" w:rsidP="00105ED8">
      <w:pPr>
        <w:jc w:val="center"/>
        <w:rPr>
          <w:sz w:val="2"/>
          <w:szCs w:val="2"/>
        </w:rPr>
      </w:pPr>
    </w:p>
    <w:p w:rsidR="000B3ADA" w:rsidRDefault="000B3ADA"/>
    <w:sectPr w:rsidR="000B3ADA" w:rsidSect="007A7E68">
      <w:footerReference w:type="even" r:id="rId9"/>
      <w:footerReference w:type="default" r:id="rId10"/>
      <w:pgSz w:w="11906" w:h="16838"/>
      <w:pgMar w:top="426" w:right="2125" w:bottom="851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20" w:rsidRDefault="00AE0B20">
      <w:r>
        <w:separator/>
      </w:r>
    </w:p>
  </w:endnote>
  <w:endnote w:type="continuationSeparator" w:id="0">
    <w:p w:rsidR="00AE0B20" w:rsidRDefault="00AE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79" w:rsidRDefault="00BA76F5" w:rsidP="000841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7179" w:rsidRDefault="00AE0B20" w:rsidP="0008419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79" w:rsidRDefault="00AE0B20" w:rsidP="0008419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20" w:rsidRDefault="00AE0B20">
      <w:r>
        <w:separator/>
      </w:r>
    </w:p>
  </w:footnote>
  <w:footnote w:type="continuationSeparator" w:id="0">
    <w:p w:rsidR="00AE0B20" w:rsidRDefault="00AE0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E06"/>
    <w:multiLevelType w:val="hybridMultilevel"/>
    <w:tmpl w:val="3B8CDBD8"/>
    <w:lvl w:ilvl="0" w:tplc="AC3AB1F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42DD1"/>
    <w:multiLevelType w:val="hybridMultilevel"/>
    <w:tmpl w:val="D49E4F1C"/>
    <w:lvl w:ilvl="0" w:tplc="B6267E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B6D38FE"/>
    <w:multiLevelType w:val="hybridMultilevel"/>
    <w:tmpl w:val="5860D704"/>
    <w:lvl w:ilvl="0" w:tplc="B6267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DE"/>
    <w:rsid w:val="000B3ADA"/>
    <w:rsid w:val="00105ED8"/>
    <w:rsid w:val="00180526"/>
    <w:rsid w:val="005D7664"/>
    <w:rsid w:val="006735A5"/>
    <w:rsid w:val="006807E6"/>
    <w:rsid w:val="006D08DD"/>
    <w:rsid w:val="007035A5"/>
    <w:rsid w:val="008717E7"/>
    <w:rsid w:val="009463F0"/>
    <w:rsid w:val="009C079F"/>
    <w:rsid w:val="00AE0B20"/>
    <w:rsid w:val="00B1495E"/>
    <w:rsid w:val="00B42EE1"/>
    <w:rsid w:val="00BA76F5"/>
    <w:rsid w:val="00BF36C4"/>
    <w:rsid w:val="00D04DF8"/>
    <w:rsid w:val="00D70B00"/>
    <w:rsid w:val="00F175DE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05ED8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105E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ED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05ED8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Body Text Indent"/>
    <w:basedOn w:val="a"/>
    <w:link w:val="a4"/>
    <w:rsid w:val="00105ED8"/>
    <w:pPr>
      <w:ind w:firstLine="567"/>
      <w:jc w:val="both"/>
    </w:pPr>
    <w:rPr>
      <w:sz w:val="28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05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105ED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105E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105ED8"/>
  </w:style>
  <w:style w:type="paragraph" w:styleId="a8">
    <w:name w:val="List Paragraph"/>
    <w:basedOn w:val="a"/>
    <w:uiPriority w:val="34"/>
    <w:qFormat/>
    <w:rsid w:val="00105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105ED8"/>
    <w:pPr>
      <w:spacing w:before="100" w:beforeAutospacing="1" w:after="119"/>
    </w:pPr>
  </w:style>
  <w:style w:type="character" w:styleId="aa">
    <w:name w:val="Strong"/>
    <w:basedOn w:val="a0"/>
    <w:uiPriority w:val="22"/>
    <w:qFormat/>
    <w:rsid w:val="00D70B00"/>
    <w:rPr>
      <w:b/>
      <w:bCs/>
    </w:rPr>
  </w:style>
  <w:style w:type="paragraph" w:customStyle="1" w:styleId="ab">
    <w:name w:val="Нормальний текст"/>
    <w:basedOn w:val="a"/>
    <w:link w:val="ac"/>
    <w:uiPriority w:val="99"/>
    <w:rsid w:val="006807E6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character" w:customStyle="1" w:styleId="ac">
    <w:name w:val="Нормальний текст Знак"/>
    <w:basedOn w:val="a0"/>
    <w:link w:val="ab"/>
    <w:uiPriority w:val="99"/>
    <w:locked/>
    <w:rsid w:val="006807E6"/>
    <w:rPr>
      <w:rFonts w:ascii="Antiqua" w:eastAsia="Times New Roman" w:hAnsi="Antiqua" w:cs="Times New Roman"/>
      <w:sz w:val="26"/>
      <w:szCs w:val="20"/>
      <w:lang w:eastAsia="ru-RU"/>
    </w:rPr>
  </w:style>
  <w:style w:type="paragraph" w:styleId="ad">
    <w:name w:val="No Spacing"/>
    <w:uiPriority w:val="99"/>
    <w:qFormat/>
    <w:rsid w:val="006807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05ED8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105E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ED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05ED8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Body Text Indent"/>
    <w:basedOn w:val="a"/>
    <w:link w:val="a4"/>
    <w:rsid w:val="00105ED8"/>
    <w:pPr>
      <w:ind w:firstLine="567"/>
      <w:jc w:val="both"/>
    </w:pPr>
    <w:rPr>
      <w:sz w:val="28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05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105ED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105E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105ED8"/>
  </w:style>
  <w:style w:type="paragraph" w:styleId="a8">
    <w:name w:val="List Paragraph"/>
    <w:basedOn w:val="a"/>
    <w:uiPriority w:val="34"/>
    <w:qFormat/>
    <w:rsid w:val="00105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105ED8"/>
    <w:pPr>
      <w:spacing w:before="100" w:beforeAutospacing="1" w:after="119"/>
    </w:pPr>
  </w:style>
  <w:style w:type="character" w:styleId="aa">
    <w:name w:val="Strong"/>
    <w:basedOn w:val="a0"/>
    <w:uiPriority w:val="22"/>
    <w:qFormat/>
    <w:rsid w:val="00D70B00"/>
    <w:rPr>
      <w:b/>
      <w:bCs/>
    </w:rPr>
  </w:style>
  <w:style w:type="paragraph" w:customStyle="1" w:styleId="ab">
    <w:name w:val="Нормальний текст"/>
    <w:basedOn w:val="a"/>
    <w:link w:val="ac"/>
    <w:uiPriority w:val="99"/>
    <w:rsid w:val="006807E6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character" w:customStyle="1" w:styleId="ac">
    <w:name w:val="Нормальний текст Знак"/>
    <w:basedOn w:val="a0"/>
    <w:link w:val="ab"/>
    <w:uiPriority w:val="99"/>
    <w:locked/>
    <w:rsid w:val="006807E6"/>
    <w:rPr>
      <w:rFonts w:ascii="Antiqua" w:eastAsia="Times New Roman" w:hAnsi="Antiqua" w:cs="Times New Roman"/>
      <w:sz w:val="26"/>
      <w:szCs w:val="20"/>
      <w:lang w:eastAsia="ru-RU"/>
    </w:rPr>
  </w:style>
  <w:style w:type="paragraph" w:styleId="ad">
    <w:name w:val="No Spacing"/>
    <w:uiPriority w:val="99"/>
    <w:qFormat/>
    <w:rsid w:val="006807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3480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Гарник Олег Володимирович</dc:creator>
  <cp:keywords/>
  <dc:description/>
  <cp:lastModifiedBy>Гарник Олег Володимирович</cp:lastModifiedBy>
  <cp:revision>5</cp:revision>
  <dcterms:created xsi:type="dcterms:W3CDTF">2019-05-10T07:50:00Z</dcterms:created>
  <dcterms:modified xsi:type="dcterms:W3CDTF">2019-05-12T09:49:00Z</dcterms:modified>
</cp:coreProperties>
</file>