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C376E" w14:textId="3C086DB4" w:rsidR="00292211" w:rsidRPr="00FB70A6" w:rsidRDefault="00575DE1" w:rsidP="00575D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</w:t>
      </w:r>
      <w:r w:rsidRPr="00FB70A6">
        <w:rPr>
          <w:rFonts w:ascii="Times New Roman" w:hAnsi="Times New Roman" w:cs="Times New Roman"/>
          <w:sz w:val="28"/>
          <w:szCs w:val="28"/>
        </w:rPr>
        <w:t>НФОРМАЦІ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br/>
      </w:r>
      <w:r w:rsidRPr="00FB70A6">
        <w:rPr>
          <w:rFonts w:ascii="Times New Roman" w:hAnsi="Times New Roman" w:cs="Times New Roman"/>
          <w:sz w:val="28"/>
          <w:szCs w:val="28"/>
        </w:rPr>
        <w:t xml:space="preserve"> </w:t>
      </w:r>
      <w:r w:rsidR="00292211" w:rsidRPr="00FB70A6">
        <w:rPr>
          <w:rFonts w:ascii="Times New Roman" w:hAnsi="Times New Roman" w:cs="Times New Roman"/>
          <w:sz w:val="28"/>
          <w:szCs w:val="28"/>
        </w:rPr>
        <w:t xml:space="preserve">про </w:t>
      </w:r>
      <w:r w:rsidR="000F68CD" w:rsidRPr="00FB70A6">
        <w:rPr>
          <w:rFonts w:ascii="Times New Roman" w:hAnsi="Times New Roman" w:cs="Times New Roman"/>
          <w:sz w:val="28"/>
          <w:szCs w:val="28"/>
        </w:rPr>
        <w:t>можливості комунальних закладів охорони здоров’я територіальної громади виплачувати заробітну плату медичним працівникам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8D615C" w14:paraId="11EE3764" w14:textId="77777777" w:rsidTr="000F68CD">
        <w:tc>
          <w:tcPr>
            <w:tcW w:w="1869" w:type="dxa"/>
          </w:tcPr>
          <w:p w14:paraId="1C0EC600" w14:textId="6057EB59" w:rsidR="000F68CD" w:rsidRPr="00FB70A6" w:rsidRDefault="000F68CD" w:rsidP="008D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0A6">
              <w:rPr>
                <w:rFonts w:ascii="Times New Roman" w:hAnsi="Times New Roman" w:cs="Times New Roman"/>
                <w:sz w:val="24"/>
                <w:szCs w:val="24"/>
              </w:rPr>
              <w:t xml:space="preserve">Назва </w:t>
            </w:r>
            <w:r w:rsidR="00572D51">
              <w:rPr>
                <w:rFonts w:ascii="Times New Roman" w:hAnsi="Times New Roman" w:cs="Times New Roman"/>
                <w:sz w:val="24"/>
                <w:szCs w:val="24"/>
              </w:rPr>
              <w:t>сільської. селищної, міської ради</w:t>
            </w:r>
          </w:p>
        </w:tc>
        <w:tc>
          <w:tcPr>
            <w:tcW w:w="1869" w:type="dxa"/>
          </w:tcPr>
          <w:p w14:paraId="7DCEC1FE" w14:textId="67582C9F" w:rsidR="000F68CD" w:rsidRPr="00FB70A6" w:rsidRDefault="000F68CD" w:rsidP="008D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0A6">
              <w:rPr>
                <w:rFonts w:ascii="Times New Roman" w:hAnsi="Times New Roman" w:cs="Times New Roman"/>
                <w:sz w:val="24"/>
                <w:szCs w:val="24"/>
              </w:rPr>
              <w:t>Назва закладу</w:t>
            </w:r>
            <w:r w:rsidR="00FB70A6" w:rsidRPr="00FB7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0A6">
              <w:rPr>
                <w:rFonts w:ascii="Times New Roman" w:hAnsi="Times New Roman" w:cs="Times New Roman"/>
                <w:sz w:val="24"/>
                <w:szCs w:val="24"/>
              </w:rPr>
              <w:t xml:space="preserve">охорони здоров’я </w:t>
            </w:r>
          </w:p>
        </w:tc>
        <w:tc>
          <w:tcPr>
            <w:tcW w:w="1869" w:type="dxa"/>
          </w:tcPr>
          <w:p w14:paraId="7FF51EDC" w14:textId="30815069" w:rsidR="000F68CD" w:rsidRPr="00FB70A6" w:rsidRDefault="000F68CD" w:rsidP="008D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0A6">
              <w:rPr>
                <w:rFonts w:ascii="Times New Roman" w:hAnsi="Times New Roman" w:cs="Times New Roman"/>
                <w:sz w:val="24"/>
                <w:szCs w:val="24"/>
              </w:rPr>
              <w:t xml:space="preserve">Потреба </w:t>
            </w:r>
            <w:r w:rsidR="008D615C" w:rsidRPr="00FB70A6">
              <w:rPr>
                <w:rFonts w:ascii="Times New Roman" w:hAnsi="Times New Roman" w:cs="Times New Roman"/>
                <w:sz w:val="24"/>
                <w:szCs w:val="24"/>
              </w:rPr>
              <w:t xml:space="preserve">на 2022 рік </w:t>
            </w:r>
            <w:r w:rsidRPr="00FB70A6">
              <w:rPr>
                <w:rFonts w:ascii="Times New Roman" w:hAnsi="Times New Roman" w:cs="Times New Roman"/>
                <w:sz w:val="24"/>
                <w:szCs w:val="24"/>
              </w:rPr>
              <w:t xml:space="preserve">в коштах на забезпечення </w:t>
            </w:r>
            <w:r w:rsidR="001A29B8">
              <w:rPr>
                <w:rFonts w:ascii="Times New Roman" w:hAnsi="Times New Roman" w:cs="Times New Roman"/>
                <w:sz w:val="24"/>
                <w:szCs w:val="24"/>
              </w:rPr>
              <w:t xml:space="preserve">виплат </w:t>
            </w:r>
            <w:r w:rsidRPr="00FB70A6">
              <w:rPr>
                <w:rFonts w:ascii="Times New Roman" w:hAnsi="Times New Roman" w:cs="Times New Roman"/>
                <w:sz w:val="24"/>
                <w:szCs w:val="24"/>
              </w:rPr>
              <w:t>заробітн</w:t>
            </w:r>
            <w:r w:rsidR="001A29B8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FB70A6">
              <w:rPr>
                <w:rFonts w:ascii="Times New Roman" w:hAnsi="Times New Roman" w:cs="Times New Roman"/>
                <w:sz w:val="24"/>
                <w:szCs w:val="24"/>
              </w:rPr>
              <w:t>плат меди</w:t>
            </w:r>
            <w:r w:rsidR="000B6DBE" w:rsidRPr="00FB70A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B70A6">
              <w:rPr>
                <w:rFonts w:ascii="Times New Roman" w:hAnsi="Times New Roman" w:cs="Times New Roman"/>
                <w:sz w:val="24"/>
                <w:szCs w:val="24"/>
              </w:rPr>
              <w:t>ним працівникам</w:t>
            </w:r>
            <w:r w:rsidR="000B6DBE" w:rsidRPr="00FB70A6">
              <w:rPr>
                <w:rFonts w:ascii="Times New Roman" w:hAnsi="Times New Roman" w:cs="Times New Roman"/>
                <w:sz w:val="24"/>
                <w:szCs w:val="24"/>
              </w:rPr>
              <w:t xml:space="preserve"> з врахуванням </w:t>
            </w:r>
            <w:r w:rsidRPr="00FB70A6">
              <w:rPr>
                <w:rFonts w:ascii="Times New Roman" w:hAnsi="Times New Roman" w:cs="Times New Roman"/>
                <w:sz w:val="24"/>
                <w:szCs w:val="24"/>
              </w:rPr>
              <w:t>вимог постанови КМУ від 12.01.2022 року, тис грн</w:t>
            </w:r>
          </w:p>
        </w:tc>
        <w:tc>
          <w:tcPr>
            <w:tcW w:w="1869" w:type="dxa"/>
          </w:tcPr>
          <w:p w14:paraId="79ADEC35" w14:textId="6F8D49A8" w:rsidR="000F68CD" w:rsidRPr="00FB70A6" w:rsidRDefault="008D615C" w:rsidP="008D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0A6">
              <w:rPr>
                <w:rFonts w:ascii="Times New Roman" w:hAnsi="Times New Roman" w:cs="Times New Roman"/>
                <w:sz w:val="24"/>
                <w:szCs w:val="24"/>
              </w:rPr>
              <w:t>Заплановані в</w:t>
            </w:r>
            <w:r w:rsidR="000F68CD" w:rsidRPr="00FB70A6">
              <w:rPr>
                <w:rFonts w:ascii="Times New Roman" w:hAnsi="Times New Roman" w:cs="Times New Roman"/>
                <w:sz w:val="24"/>
                <w:szCs w:val="24"/>
              </w:rPr>
              <w:t xml:space="preserve">идатки закладу охорони </w:t>
            </w:r>
            <w:r w:rsidR="000B6DBE" w:rsidRPr="00FB70A6">
              <w:rPr>
                <w:rFonts w:ascii="Times New Roman" w:hAnsi="Times New Roman" w:cs="Times New Roman"/>
                <w:sz w:val="24"/>
                <w:szCs w:val="24"/>
              </w:rPr>
              <w:t>здоров’я</w:t>
            </w:r>
            <w:r w:rsidRPr="00FB70A6">
              <w:rPr>
                <w:rFonts w:ascii="Times New Roman" w:hAnsi="Times New Roman" w:cs="Times New Roman"/>
                <w:sz w:val="24"/>
                <w:szCs w:val="24"/>
              </w:rPr>
              <w:t xml:space="preserve"> у 2022 році</w:t>
            </w:r>
            <w:r w:rsidR="000F68CD" w:rsidRPr="00FB70A6">
              <w:rPr>
                <w:rFonts w:ascii="Times New Roman" w:hAnsi="Times New Roman" w:cs="Times New Roman"/>
                <w:sz w:val="24"/>
                <w:szCs w:val="24"/>
              </w:rPr>
              <w:t>, передбачені на виплату заробітної плати</w:t>
            </w:r>
            <w:r w:rsidR="000B6DBE" w:rsidRPr="00FB7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0A6" w:rsidRPr="00FB70A6">
              <w:rPr>
                <w:rFonts w:ascii="Times New Roman" w:hAnsi="Times New Roman" w:cs="Times New Roman"/>
                <w:sz w:val="24"/>
                <w:szCs w:val="24"/>
              </w:rPr>
              <w:t>таких працівників</w:t>
            </w:r>
            <w:r w:rsidR="00B84E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70A6" w:rsidRPr="00FB7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DBE" w:rsidRPr="00FB70A6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до укладених договорів </w:t>
            </w:r>
            <w:r w:rsidRPr="00FB70A6">
              <w:rPr>
                <w:rFonts w:ascii="Times New Roman" w:hAnsi="Times New Roman" w:cs="Times New Roman"/>
                <w:sz w:val="24"/>
                <w:szCs w:val="24"/>
              </w:rPr>
              <w:t>з НСЗУ</w:t>
            </w:r>
            <w:r w:rsidR="00422CC6">
              <w:rPr>
                <w:rFonts w:ascii="Times New Roman" w:hAnsi="Times New Roman" w:cs="Times New Roman"/>
                <w:sz w:val="24"/>
                <w:szCs w:val="24"/>
              </w:rPr>
              <w:t xml:space="preserve"> (пакети ПМГ)</w:t>
            </w:r>
            <w:r w:rsidRPr="00FB70A6">
              <w:rPr>
                <w:rFonts w:ascii="Times New Roman" w:hAnsi="Times New Roman" w:cs="Times New Roman"/>
                <w:sz w:val="24"/>
                <w:szCs w:val="24"/>
              </w:rPr>
              <w:t>, тис грн</w:t>
            </w:r>
          </w:p>
        </w:tc>
        <w:tc>
          <w:tcPr>
            <w:tcW w:w="1869" w:type="dxa"/>
          </w:tcPr>
          <w:p w14:paraId="204BAB10" w14:textId="40A26E10" w:rsidR="000F68CD" w:rsidRPr="00FB70A6" w:rsidRDefault="008D615C" w:rsidP="008D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0A6"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</w:p>
        </w:tc>
      </w:tr>
      <w:tr w:rsidR="008D615C" w14:paraId="6E98016F" w14:textId="77777777" w:rsidTr="000F68CD">
        <w:tc>
          <w:tcPr>
            <w:tcW w:w="1869" w:type="dxa"/>
          </w:tcPr>
          <w:p w14:paraId="7ACFC21A" w14:textId="77777777" w:rsidR="000F68CD" w:rsidRDefault="000F68CD"/>
        </w:tc>
        <w:tc>
          <w:tcPr>
            <w:tcW w:w="1869" w:type="dxa"/>
          </w:tcPr>
          <w:p w14:paraId="0F566A4A" w14:textId="77777777" w:rsidR="000F68CD" w:rsidRDefault="000F68CD"/>
        </w:tc>
        <w:tc>
          <w:tcPr>
            <w:tcW w:w="1869" w:type="dxa"/>
          </w:tcPr>
          <w:p w14:paraId="013862B1" w14:textId="77777777" w:rsidR="000F68CD" w:rsidRDefault="000F68CD"/>
        </w:tc>
        <w:tc>
          <w:tcPr>
            <w:tcW w:w="1869" w:type="dxa"/>
          </w:tcPr>
          <w:p w14:paraId="6B2ED08D" w14:textId="77777777" w:rsidR="000F68CD" w:rsidRDefault="000F68CD"/>
        </w:tc>
        <w:tc>
          <w:tcPr>
            <w:tcW w:w="1869" w:type="dxa"/>
          </w:tcPr>
          <w:p w14:paraId="7E03B086" w14:textId="77777777" w:rsidR="000F68CD" w:rsidRDefault="000F68CD"/>
        </w:tc>
      </w:tr>
      <w:tr w:rsidR="008D615C" w14:paraId="4F59B57C" w14:textId="77777777" w:rsidTr="000F68CD">
        <w:tc>
          <w:tcPr>
            <w:tcW w:w="1869" w:type="dxa"/>
          </w:tcPr>
          <w:p w14:paraId="587BE9CC" w14:textId="77777777" w:rsidR="000F68CD" w:rsidRDefault="000F68CD"/>
        </w:tc>
        <w:tc>
          <w:tcPr>
            <w:tcW w:w="1869" w:type="dxa"/>
          </w:tcPr>
          <w:p w14:paraId="24C5154C" w14:textId="77777777" w:rsidR="000F68CD" w:rsidRDefault="000F68CD"/>
        </w:tc>
        <w:tc>
          <w:tcPr>
            <w:tcW w:w="1869" w:type="dxa"/>
          </w:tcPr>
          <w:p w14:paraId="37CEC473" w14:textId="77777777" w:rsidR="000F68CD" w:rsidRDefault="000F68CD"/>
        </w:tc>
        <w:tc>
          <w:tcPr>
            <w:tcW w:w="1869" w:type="dxa"/>
          </w:tcPr>
          <w:p w14:paraId="12534054" w14:textId="77777777" w:rsidR="000F68CD" w:rsidRDefault="000F68CD"/>
        </w:tc>
        <w:tc>
          <w:tcPr>
            <w:tcW w:w="1869" w:type="dxa"/>
          </w:tcPr>
          <w:p w14:paraId="1ED7941C" w14:textId="77777777" w:rsidR="000F68CD" w:rsidRDefault="000F68CD"/>
        </w:tc>
      </w:tr>
    </w:tbl>
    <w:p w14:paraId="25571EFC" w14:textId="029260A2" w:rsidR="008D615C" w:rsidRPr="00FB70A6" w:rsidRDefault="008D615C" w:rsidP="008D615C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8D615C" w:rsidRPr="00FB70A6" w:rsidSect="00FB70A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211"/>
    <w:rsid w:val="000200FC"/>
    <w:rsid w:val="000B6DBE"/>
    <w:rsid w:val="000F68CD"/>
    <w:rsid w:val="001A29B8"/>
    <w:rsid w:val="002001D4"/>
    <w:rsid w:val="00292211"/>
    <w:rsid w:val="00422CC6"/>
    <w:rsid w:val="00572D51"/>
    <w:rsid w:val="00575DE1"/>
    <w:rsid w:val="008D615C"/>
    <w:rsid w:val="009C19E8"/>
    <w:rsid w:val="009D1D15"/>
    <w:rsid w:val="00B84EFE"/>
    <w:rsid w:val="00FB38D0"/>
    <w:rsid w:val="00FB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AC1C9"/>
  <w15:chartTrackingRefBased/>
  <w15:docId w15:val="{F22F0F99-7A63-4C77-9658-A3C428BB1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68C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F68CD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0F6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359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Рабошук</dc:creator>
  <cp:keywords/>
  <dc:description/>
  <cp:lastModifiedBy>Ярослав Рабошук</cp:lastModifiedBy>
  <cp:revision>2</cp:revision>
  <cp:lastPrinted>2022-01-12T13:16:00Z</cp:lastPrinted>
  <dcterms:created xsi:type="dcterms:W3CDTF">2022-01-20T08:55:00Z</dcterms:created>
  <dcterms:modified xsi:type="dcterms:W3CDTF">2022-01-20T08:55:00Z</dcterms:modified>
</cp:coreProperties>
</file>